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27" w:rsidRPr="00585127" w:rsidRDefault="00585127" w:rsidP="00585127">
      <w:pPr>
        <w:spacing w:after="0" w:line="240" w:lineRule="auto"/>
        <w:jc w:val="center"/>
        <w:rPr>
          <w:rFonts w:ascii="Arial" w:eastAsia="Times New Roman" w:hAnsi="Arial" w:cs="Arial"/>
          <w:b/>
          <w:sz w:val="32"/>
          <w:szCs w:val="32"/>
          <w:lang w:eastAsia="ru-RU"/>
        </w:rPr>
      </w:pPr>
      <w:r w:rsidRPr="00585127">
        <w:rPr>
          <w:rFonts w:ascii="Arial" w:eastAsia="Times New Roman" w:hAnsi="Arial" w:cs="Arial"/>
          <w:b/>
          <w:noProof/>
          <w:sz w:val="32"/>
          <w:szCs w:val="32"/>
          <w:lang w:eastAsia="ru-RU"/>
        </w:rPr>
        <w:drawing>
          <wp:inline distT="0" distB="0" distL="0" distR="0" wp14:anchorId="65891327" wp14:editId="56B09BEE">
            <wp:extent cx="704850" cy="8858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rsidR="00585127" w:rsidRPr="00585127" w:rsidRDefault="00585127" w:rsidP="00585127">
      <w:pPr>
        <w:spacing w:after="0" w:line="240" w:lineRule="auto"/>
        <w:jc w:val="center"/>
        <w:rPr>
          <w:rFonts w:ascii="Arial" w:eastAsia="Times New Roman" w:hAnsi="Arial" w:cs="Arial"/>
          <w:b/>
          <w:sz w:val="32"/>
          <w:szCs w:val="32"/>
          <w:lang w:eastAsia="ru-RU"/>
        </w:rPr>
      </w:pPr>
    </w:p>
    <w:p w:rsidR="00585127" w:rsidRPr="00585127" w:rsidRDefault="00692ACD" w:rsidP="0058512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05.12</w:t>
      </w:r>
      <w:r w:rsidR="00585127" w:rsidRPr="00585127">
        <w:rPr>
          <w:rFonts w:ascii="Arial" w:eastAsia="Times New Roman" w:hAnsi="Arial" w:cs="Arial"/>
          <w:b/>
          <w:sz w:val="32"/>
          <w:szCs w:val="32"/>
          <w:lang w:eastAsia="ru-RU"/>
        </w:rPr>
        <w:t xml:space="preserve"> .2018 №  </w:t>
      </w:r>
      <w:r>
        <w:rPr>
          <w:rFonts w:ascii="Arial" w:eastAsia="Times New Roman" w:hAnsi="Arial" w:cs="Arial"/>
          <w:b/>
          <w:sz w:val="32"/>
          <w:szCs w:val="32"/>
          <w:lang w:eastAsia="ru-RU"/>
        </w:rPr>
        <w:t>244п/18</w:t>
      </w:r>
      <w:bookmarkStart w:id="0" w:name="_GoBack"/>
      <w:bookmarkEnd w:id="0"/>
      <w:r w:rsidR="00585127" w:rsidRPr="00585127">
        <w:rPr>
          <w:rFonts w:ascii="Arial" w:eastAsia="Times New Roman" w:hAnsi="Arial" w:cs="Arial"/>
          <w:b/>
          <w:sz w:val="32"/>
          <w:szCs w:val="32"/>
          <w:lang w:eastAsia="ru-RU"/>
        </w:rPr>
        <w:t xml:space="preserve"> </w:t>
      </w:r>
    </w:p>
    <w:p w:rsidR="00585127" w:rsidRPr="00585127" w:rsidRDefault="00585127" w:rsidP="00585127">
      <w:pPr>
        <w:spacing w:after="0" w:line="240" w:lineRule="auto"/>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РОССИЙСКАЯ ФЕДЕРАЦИЯ</w:t>
      </w:r>
    </w:p>
    <w:p w:rsidR="00585127" w:rsidRPr="00585127" w:rsidRDefault="00585127" w:rsidP="00585127">
      <w:pPr>
        <w:spacing w:after="0" w:line="240" w:lineRule="auto"/>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ИРКУТСКАЯ ОБЛАСТЬ</w:t>
      </w:r>
    </w:p>
    <w:p w:rsidR="00585127" w:rsidRPr="00585127" w:rsidRDefault="00585127" w:rsidP="00585127">
      <w:pPr>
        <w:spacing w:after="0" w:line="240" w:lineRule="auto"/>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МУНИЦИПАЛЬНОЕ ОБРАЗОВАНИЕ</w:t>
      </w:r>
    </w:p>
    <w:p w:rsidR="00585127" w:rsidRPr="00585127" w:rsidRDefault="00585127" w:rsidP="00585127">
      <w:pPr>
        <w:spacing w:after="0" w:line="240" w:lineRule="auto"/>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«БАЯНДАЕВСКИЙ РАЙОН»</w:t>
      </w:r>
    </w:p>
    <w:p w:rsidR="00585127" w:rsidRPr="00585127" w:rsidRDefault="00585127" w:rsidP="00585127">
      <w:pPr>
        <w:spacing w:after="0" w:line="240" w:lineRule="auto"/>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АДМИНИСТРАЦИЯ</w:t>
      </w:r>
    </w:p>
    <w:p w:rsidR="00585127" w:rsidRPr="00585127" w:rsidRDefault="00585127" w:rsidP="00585127">
      <w:pPr>
        <w:spacing w:after="0" w:line="240" w:lineRule="auto"/>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ПОСТАНОВЛЕНИЕ</w:t>
      </w:r>
    </w:p>
    <w:p w:rsidR="00585127" w:rsidRPr="00585127" w:rsidRDefault="00585127" w:rsidP="00585127">
      <w:pPr>
        <w:spacing w:after="0" w:line="240" w:lineRule="auto"/>
        <w:jc w:val="center"/>
        <w:rPr>
          <w:rFonts w:ascii="Arial" w:eastAsia="Times New Roman" w:hAnsi="Arial" w:cs="Arial"/>
          <w:b/>
          <w:sz w:val="32"/>
          <w:szCs w:val="32"/>
          <w:lang w:eastAsia="ru-RU"/>
        </w:rPr>
      </w:pPr>
    </w:p>
    <w:p w:rsidR="00585127" w:rsidRPr="00585127" w:rsidRDefault="00585127" w:rsidP="00585127">
      <w:pPr>
        <w:autoSpaceDE w:val="0"/>
        <w:autoSpaceDN w:val="0"/>
        <w:adjustRightInd w:val="0"/>
        <w:spacing w:after="0" w:line="240" w:lineRule="auto"/>
        <w:ind w:right="418"/>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«БАЯНДАЕВСКИЙ РАЙОН»</w:t>
      </w:r>
    </w:p>
    <w:p w:rsidR="00585127" w:rsidRPr="00585127" w:rsidRDefault="00585127" w:rsidP="00585127">
      <w:pPr>
        <w:autoSpaceDE w:val="0"/>
        <w:autoSpaceDN w:val="0"/>
        <w:adjustRightInd w:val="0"/>
        <w:spacing w:after="0" w:line="240" w:lineRule="auto"/>
        <w:ind w:right="-143"/>
        <w:rPr>
          <w:rFonts w:ascii="Arial" w:eastAsia="Times New Roman" w:hAnsi="Arial" w:cs="Arial"/>
          <w:b/>
          <w:sz w:val="24"/>
          <w:szCs w:val="24"/>
          <w:lang w:eastAsia="ru-RU"/>
        </w:rPr>
      </w:pPr>
    </w:p>
    <w:p w:rsidR="00585127" w:rsidRPr="00585127" w:rsidRDefault="00585127" w:rsidP="00585127">
      <w:pPr>
        <w:tabs>
          <w:tab w:val="left" w:pos="1134"/>
        </w:tabs>
        <w:spacing w:after="0" w:line="240" w:lineRule="auto"/>
        <w:ind w:left="-142" w:right="-143" w:firstLine="142"/>
        <w:jc w:val="both"/>
        <w:rPr>
          <w:rFonts w:ascii="Arial" w:eastAsia="Times New Roman" w:hAnsi="Arial" w:cs="Arial"/>
          <w:sz w:val="24"/>
          <w:szCs w:val="24"/>
          <w:lang w:eastAsia="ru-RU"/>
        </w:rPr>
      </w:pPr>
      <w:proofErr w:type="gramStart"/>
      <w:r w:rsidRPr="00585127">
        <w:rPr>
          <w:rFonts w:ascii="Arial" w:eastAsia="Times New Roman" w:hAnsi="Arial" w:cs="Arial"/>
          <w:sz w:val="24"/>
          <w:szCs w:val="24"/>
          <w:lang w:eastAsia="ru-RU"/>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МО «</w:t>
      </w:r>
      <w:proofErr w:type="spellStart"/>
      <w:r w:rsidRPr="00585127">
        <w:rPr>
          <w:rFonts w:ascii="Arial" w:eastAsia="Times New Roman" w:hAnsi="Arial" w:cs="Arial"/>
          <w:sz w:val="24"/>
          <w:szCs w:val="24"/>
          <w:lang w:eastAsia="ru-RU"/>
        </w:rPr>
        <w:t>Баяндаевский</w:t>
      </w:r>
      <w:proofErr w:type="spellEnd"/>
      <w:r w:rsidRPr="00585127">
        <w:rPr>
          <w:rFonts w:ascii="Arial" w:eastAsia="Times New Roman" w:hAnsi="Arial" w:cs="Arial"/>
          <w:sz w:val="24"/>
          <w:szCs w:val="24"/>
          <w:lang w:eastAsia="ru-RU"/>
        </w:rPr>
        <w:t xml:space="preserve"> район» от 14.05.2018 №108п/18 «Об утверждении Порядка разработки и утверждения административных регламентов предоставления муниципальных услуг МО «</w:t>
      </w:r>
      <w:proofErr w:type="spellStart"/>
      <w:r w:rsidRPr="00585127">
        <w:rPr>
          <w:rFonts w:ascii="Arial" w:eastAsia="Times New Roman" w:hAnsi="Arial" w:cs="Arial"/>
          <w:sz w:val="24"/>
          <w:szCs w:val="24"/>
          <w:lang w:eastAsia="ru-RU"/>
        </w:rPr>
        <w:t>Баяндаевский</w:t>
      </w:r>
      <w:proofErr w:type="spellEnd"/>
      <w:r w:rsidRPr="00585127">
        <w:rPr>
          <w:rFonts w:ascii="Arial" w:eastAsia="Times New Roman" w:hAnsi="Arial" w:cs="Arial"/>
          <w:sz w:val="24"/>
          <w:szCs w:val="24"/>
          <w:lang w:eastAsia="ru-RU"/>
        </w:rPr>
        <w:t xml:space="preserve"> район», ст. ст. 33</w:t>
      </w:r>
      <w:proofErr w:type="gramEnd"/>
      <w:r w:rsidRPr="00585127">
        <w:rPr>
          <w:rFonts w:ascii="Arial" w:eastAsia="Times New Roman" w:hAnsi="Arial" w:cs="Arial"/>
          <w:sz w:val="24"/>
          <w:szCs w:val="24"/>
          <w:lang w:eastAsia="ru-RU"/>
        </w:rPr>
        <w:t>, 48 Устава муниципального образования «</w:t>
      </w:r>
      <w:proofErr w:type="spellStart"/>
      <w:r w:rsidRPr="00585127">
        <w:rPr>
          <w:rFonts w:ascii="Arial" w:eastAsia="Times New Roman" w:hAnsi="Arial" w:cs="Arial"/>
          <w:sz w:val="24"/>
          <w:szCs w:val="24"/>
          <w:lang w:eastAsia="ru-RU"/>
        </w:rPr>
        <w:t>Баяндаевский</w:t>
      </w:r>
      <w:proofErr w:type="spellEnd"/>
      <w:r w:rsidRPr="00585127">
        <w:rPr>
          <w:rFonts w:ascii="Arial" w:eastAsia="Times New Roman" w:hAnsi="Arial" w:cs="Arial"/>
          <w:sz w:val="24"/>
          <w:szCs w:val="24"/>
          <w:lang w:eastAsia="ru-RU"/>
        </w:rPr>
        <w:t xml:space="preserve"> район»,  </w:t>
      </w:r>
    </w:p>
    <w:p w:rsidR="00585127" w:rsidRPr="00585127" w:rsidRDefault="00585127" w:rsidP="00585127">
      <w:pPr>
        <w:tabs>
          <w:tab w:val="left" w:pos="1134"/>
        </w:tabs>
        <w:spacing w:after="0" w:line="240" w:lineRule="auto"/>
        <w:ind w:left="-142" w:right="-143" w:firstLine="142"/>
        <w:jc w:val="both"/>
        <w:rPr>
          <w:rFonts w:ascii="Arial" w:eastAsia="Times New Roman" w:hAnsi="Arial" w:cs="Arial"/>
          <w:sz w:val="24"/>
          <w:szCs w:val="24"/>
          <w:lang w:eastAsia="ru-RU"/>
        </w:rPr>
      </w:pPr>
    </w:p>
    <w:p w:rsidR="00585127" w:rsidRPr="00585127" w:rsidRDefault="00585127" w:rsidP="00585127">
      <w:pPr>
        <w:spacing w:after="0" w:line="240" w:lineRule="auto"/>
        <w:ind w:right="-5" w:firstLine="567"/>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ПОСТАНОВЛЯЮ:</w:t>
      </w:r>
    </w:p>
    <w:p w:rsidR="00585127" w:rsidRPr="00585127" w:rsidRDefault="00585127" w:rsidP="00585127">
      <w:pPr>
        <w:tabs>
          <w:tab w:val="left" w:pos="1134"/>
        </w:tabs>
        <w:spacing w:after="0" w:line="240" w:lineRule="auto"/>
        <w:ind w:left="-142" w:right="-143" w:firstLine="142"/>
        <w:jc w:val="both"/>
        <w:rPr>
          <w:rFonts w:ascii="Arial" w:eastAsia="Times New Roman" w:hAnsi="Arial" w:cs="Arial"/>
          <w:b/>
          <w:sz w:val="24"/>
          <w:szCs w:val="24"/>
          <w:lang w:eastAsia="ru-RU"/>
        </w:rPr>
      </w:pPr>
    </w:p>
    <w:p w:rsidR="00585127" w:rsidRPr="00585127" w:rsidRDefault="00585127" w:rsidP="00585127">
      <w:pPr>
        <w:tabs>
          <w:tab w:val="left" w:pos="1134"/>
        </w:tabs>
        <w:spacing w:after="0" w:line="240" w:lineRule="auto"/>
        <w:ind w:left="-142" w:right="-143" w:firstLine="142"/>
        <w:jc w:val="both"/>
        <w:rPr>
          <w:rFonts w:ascii="Arial" w:eastAsia="Times New Roman" w:hAnsi="Arial" w:cs="Arial"/>
          <w:sz w:val="24"/>
          <w:szCs w:val="24"/>
          <w:lang w:eastAsia="ru-RU"/>
        </w:rPr>
      </w:pPr>
      <w:r w:rsidRPr="00585127">
        <w:rPr>
          <w:rFonts w:ascii="Arial" w:eastAsia="Times New Roman" w:hAnsi="Arial" w:cs="Arial"/>
          <w:sz w:val="24"/>
          <w:szCs w:val="24"/>
          <w:lang w:eastAsia="ru-RU"/>
        </w:rPr>
        <w:t>1. Утвердить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585127">
        <w:rPr>
          <w:rFonts w:ascii="Arial" w:eastAsia="Times New Roman" w:hAnsi="Arial" w:cs="Arial"/>
          <w:sz w:val="24"/>
          <w:szCs w:val="24"/>
          <w:lang w:eastAsia="ru-RU"/>
        </w:rPr>
        <w:t>Баяндаевский</w:t>
      </w:r>
      <w:proofErr w:type="spellEnd"/>
      <w:r w:rsidRPr="00585127">
        <w:rPr>
          <w:rFonts w:ascii="Arial" w:eastAsia="Times New Roman" w:hAnsi="Arial" w:cs="Arial"/>
          <w:sz w:val="24"/>
          <w:szCs w:val="24"/>
          <w:lang w:eastAsia="ru-RU"/>
        </w:rPr>
        <w:t xml:space="preserve"> район» (Приложение).</w:t>
      </w:r>
    </w:p>
    <w:p w:rsidR="00585127" w:rsidRPr="00585127" w:rsidRDefault="00585127" w:rsidP="00585127">
      <w:pPr>
        <w:tabs>
          <w:tab w:val="left" w:pos="1134"/>
        </w:tabs>
        <w:spacing w:after="0" w:line="240" w:lineRule="auto"/>
        <w:ind w:left="-142" w:right="-143" w:firstLine="142"/>
        <w:jc w:val="both"/>
        <w:rPr>
          <w:rFonts w:ascii="Arial" w:eastAsia="Times New Roman" w:hAnsi="Arial" w:cs="Arial"/>
          <w:sz w:val="24"/>
          <w:szCs w:val="24"/>
          <w:lang w:eastAsia="ru-RU"/>
        </w:rPr>
      </w:pPr>
      <w:r w:rsidRPr="00585127">
        <w:rPr>
          <w:rFonts w:ascii="Arial" w:eastAsia="Times New Roman" w:hAnsi="Arial" w:cs="Arial"/>
          <w:sz w:val="24"/>
          <w:szCs w:val="24"/>
          <w:lang w:eastAsia="ru-RU"/>
        </w:rPr>
        <w:t>2. Опубликовать настоящее постановление в районной газете «Заря» и разместить на официальном сайте МО «</w:t>
      </w:r>
      <w:proofErr w:type="spellStart"/>
      <w:r w:rsidRPr="00585127">
        <w:rPr>
          <w:rFonts w:ascii="Arial" w:eastAsia="Times New Roman" w:hAnsi="Arial" w:cs="Arial"/>
          <w:sz w:val="24"/>
          <w:szCs w:val="24"/>
          <w:lang w:eastAsia="ru-RU"/>
        </w:rPr>
        <w:t>Баяндаевский</w:t>
      </w:r>
      <w:proofErr w:type="spellEnd"/>
      <w:r w:rsidRPr="00585127">
        <w:rPr>
          <w:rFonts w:ascii="Arial" w:eastAsia="Times New Roman" w:hAnsi="Arial" w:cs="Arial"/>
          <w:sz w:val="24"/>
          <w:szCs w:val="24"/>
          <w:lang w:eastAsia="ru-RU"/>
        </w:rPr>
        <w:t xml:space="preserve"> район» в информационно-телекоммуникационной сети «Интернет».</w:t>
      </w:r>
    </w:p>
    <w:p w:rsidR="00585127" w:rsidRPr="00585127" w:rsidRDefault="00585127" w:rsidP="00585127">
      <w:pPr>
        <w:tabs>
          <w:tab w:val="left" w:pos="1134"/>
        </w:tabs>
        <w:spacing w:after="0" w:line="240" w:lineRule="auto"/>
        <w:ind w:left="-142" w:right="-143" w:firstLine="142"/>
        <w:jc w:val="both"/>
        <w:rPr>
          <w:rFonts w:ascii="Arial" w:eastAsia="Times New Roman" w:hAnsi="Arial" w:cs="Arial"/>
          <w:sz w:val="24"/>
          <w:szCs w:val="24"/>
          <w:lang w:eastAsia="ru-RU"/>
        </w:rPr>
      </w:pPr>
      <w:r w:rsidRPr="00585127">
        <w:rPr>
          <w:rFonts w:ascii="Arial" w:eastAsia="Times New Roman" w:hAnsi="Arial" w:cs="Arial"/>
          <w:sz w:val="24"/>
          <w:szCs w:val="24"/>
          <w:lang w:eastAsia="ru-RU"/>
        </w:rPr>
        <w:t xml:space="preserve">3. </w:t>
      </w:r>
      <w:proofErr w:type="gramStart"/>
      <w:r w:rsidRPr="00585127">
        <w:rPr>
          <w:rFonts w:ascii="Arial" w:eastAsia="Times New Roman" w:hAnsi="Arial" w:cs="Arial"/>
          <w:sz w:val="24"/>
          <w:szCs w:val="24"/>
          <w:lang w:eastAsia="ru-RU"/>
        </w:rPr>
        <w:t>Контроль за</w:t>
      </w:r>
      <w:proofErr w:type="gramEnd"/>
      <w:r w:rsidRPr="00585127">
        <w:rPr>
          <w:rFonts w:ascii="Arial" w:eastAsia="Times New Roman" w:hAnsi="Arial" w:cs="Arial"/>
          <w:sz w:val="24"/>
          <w:szCs w:val="24"/>
          <w:lang w:eastAsia="ru-RU"/>
        </w:rPr>
        <w:t xml:space="preserve"> исполнением настоящего постановления оставляю за собой. </w:t>
      </w:r>
    </w:p>
    <w:p w:rsidR="00585127" w:rsidRPr="00585127" w:rsidRDefault="00585127" w:rsidP="00585127">
      <w:pPr>
        <w:tabs>
          <w:tab w:val="left" w:pos="1134"/>
        </w:tabs>
        <w:spacing w:after="0" w:line="240" w:lineRule="auto"/>
        <w:ind w:right="-143"/>
        <w:jc w:val="both"/>
        <w:rPr>
          <w:rFonts w:ascii="Arial" w:eastAsia="Times New Roman" w:hAnsi="Arial" w:cs="Arial"/>
          <w:sz w:val="24"/>
          <w:szCs w:val="24"/>
          <w:lang w:eastAsia="ru-RU"/>
        </w:rPr>
      </w:pPr>
    </w:p>
    <w:p w:rsidR="00585127" w:rsidRPr="00585127" w:rsidRDefault="00585127" w:rsidP="00585127">
      <w:pPr>
        <w:tabs>
          <w:tab w:val="left" w:pos="1134"/>
        </w:tabs>
        <w:spacing w:after="0" w:line="240" w:lineRule="auto"/>
        <w:ind w:right="-143"/>
        <w:jc w:val="both"/>
        <w:rPr>
          <w:rFonts w:ascii="Arial" w:eastAsia="Times New Roman" w:hAnsi="Arial" w:cs="Arial"/>
          <w:sz w:val="24"/>
          <w:szCs w:val="24"/>
          <w:lang w:eastAsia="ru-RU"/>
        </w:rPr>
      </w:pPr>
    </w:p>
    <w:p w:rsidR="00585127" w:rsidRPr="00585127" w:rsidRDefault="00585127" w:rsidP="00585127">
      <w:pPr>
        <w:tabs>
          <w:tab w:val="left" w:pos="1134"/>
        </w:tabs>
        <w:spacing w:after="0" w:line="240" w:lineRule="auto"/>
        <w:ind w:left="-142" w:right="-143" w:firstLine="142"/>
        <w:jc w:val="both"/>
        <w:rPr>
          <w:rFonts w:ascii="Arial" w:eastAsia="Times New Roman" w:hAnsi="Arial" w:cs="Arial"/>
          <w:sz w:val="24"/>
          <w:szCs w:val="24"/>
          <w:lang w:eastAsia="ru-RU"/>
        </w:rPr>
      </w:pPr>
      <w:r w:rsidRPr="00585127">
        <w:rPr>
          <w:rFonts w:ascii="Arial" w:eastAsia="Times New Roman" w:hAnsi="Arial" w:cs="Arial"/>
          <w:sz w:val="24"/>
          <w:szCs w:val="24"/>
          <w:lang w:eastAsia="ru-RU"/>
        </w:rPr>
        <w:t>Мэр МО «</w:t>
      </w:r>
      <w:proofErr w:type="spellStart"/>
      <w:r w:rsidRPr="00585127">
        <w:rPr>
          <w:rFonts w:ascii="Arial" w:eastAsia="Times New Roman" w:hAnsi="Arial" w:cs="Arial"/>
          <w:sz w:val="24"/>
          <w:szCs w:val="24"/>
          <w:lang w:eastAsia="ru-RU"/>
        </w:rPr>
        <w:t>Баяндаевский</w:t>
      </w:r>
      <w:proofErr w:type="spellEnd"/>
      <w:r w:rsidRPr="00585127">
        <w:rPr>
          <w:rFonts w:ascii="Arial" w:eastAsia="Times New Roman" w:hAnsi="Arial" w:cs="Arial"/>
          <w:sz w:val="24"/>
          <w:szCs w:val="24"/>
          <w:lang w:eastAsia="ru-RU"/>
        </w:rPr>
        <w:t xml:space="preserve"> район»</w:t>
      </w:r>
    </w:p>
    <w:p w:rsidR="00585127" w:rsidRPr="00585127" w:rsidRDefault="00585127" w:rsidP="00585127">
      <w:pPr>
        <w:tabs>
          <w:tab w:val="left" w:pos="1134"/>
        </w:tabs>
        <w:spacing w:after="0" w:line="240" w:lineRule="auto"/>
        <w:ind w:left="-142" w:right="-143" w:firstLine="142"/>
        <w:jc w:val="both"/>
        <w:rPr>
          <w:rFonts w:ascii="Arial" w:eastAsia="Times New Roman" w:hAnsi="Arial" w:cs="Arial"/>
          <w:sz w:val="24"/>
          <w:szCs w:val="24"/>
          <w:lang w:eastAsia="ru-RU"/>
        </w:rPr>
      </w:pPr>
      <w:r w:rsidRPr="00585127">
        <w:rPr>
          <w:rFonts w:ascii="Arial" w:eastAsia="Times New Roman" w:hAnsi="Arial" w:cs="Arial"/>
          <w:sz w:val="24"/>
          <w:szCs w:val="24"/>
          <w:lang w:eastAsia="ru-RU"/>
        </w:rPr>
        <w:t xml:space="preserve">А.П. </w:t>
      </w:r>
      <w:proofErr w:type="spellStart"/>
      <w:r w:rsidRPr="00585127">
        <w:rPr>
          <w:rFonts w:ascii="Arial" w:eastAsia="Times New Roman" w:hAnsi="Arial" w:cs="Arial"/>
          <w:sz w:val="24"/>
          <w:szCs w:val="24"/>
          <w:lang w:eastAsia="ru-RU"/>
        </w:rPr>
        <w:t>Табинаев</w:t>
      </w:r>
      <w:proofErr w:type="spellEnd"/>
    </w:p>
    <w:p w:rsidR="00585127" w:rsidRPr="00585127" w:rsidRDefault="00585127" w:rsidP="00585127">
      <w:pPr>
        <w:rPr>
          <w:rFonts w:ascii="Calibri" w:eastAsia="Calibri" w:hAnsi="Calibri" w:cs="Times New Roman"/>
        </w:rPr>
      </w:pPr>
    </w:p>
    <w:p w:rsidR="00585127" w:rsidRPr="00585127" w:rsidRDefault="00585127" w:rsidP="00585127">
      <w:pPr>
        <w:rPr>
          <w:rFonts w:ascii="Arial" w:hAnsi="Arial" w:cs="Arial"/>
        </w:rPr>
        <w:sectPr w:rsidR="00585127" w:rsidRPr="00585127" w:rsidSect="00D75A02">
          <w:pgSz w:w="11906" w:h="16838"/>
          <w:pgMar w:top="709" w:right="850" w:bottom="709" w:left="1701" w:header="709" w:footer="709" w:gutter="0"/>
          <w:cols w:space="709"/>
          <w:docGrid w:linePitch="360"/>
        </w:sectPr>
      </w:pPr>
    </w:p>
    <w:p w:rsidR="00585127" w:rsidRPr="00585127" w:rsidRDefault="00585127" w:rsidP="00585127">
      <w:pPr>
        <w:tabs>
          <w:tab w:val="left" w:pos="4820"/>
        </w:tabs>
        <w:spacing w:after="0" w:line="240" w:lineRule="auto"/>
        <w:ind w:left="-709"/>
        <w:jc w:val="right"/>
        <w:rPr>
          <w:rFonts w:ascii="Courier New" w:eastAsia="Times New Roman" w:hAnsi="Courier New" w:cs="Courier New"/>
          <w:lang w:eastAsia="ru-RU"/>
        </w:rPr>
      </w:pPr>
      <w:r w:rsidRPr="00585127">
        <w:rPr>
          <w:rFonts w:ascii="Courier New" w:eastAsia="Times New Roman" w:hAnsi="Courier New" w:cs="Courier New"/>
          <w:lang w:eastAsia="ru-RU"/>
        </w:rPr>
        <w:lastRenderedPageBreak/>
        <w:t>Приложение</w:t>
      </w:r>
    </w:p>
    <w:p w:rsidR="00585127" w:rsidRPr="00585127" w:rsidRDefault="00585127" w:rsidP="00585127">
      <w:pPr>
        <w:tabs>
          <w:tab w:val="left" w:pos="5812"/>
          <w:tab w:val="left" w:pos="6096"/>
        </w:tabs>
        <w:spacing w:after="0" w:line="240" w:lineRule="auto"/>
        <w:jc w:val="right"/>
        <w:rPr>
          <w:rFonts w:ascii="Courier New" w:eastAsia="Times New Roman" w:hAnsi="Courier New" w:cs="Courier New"/>
          <w:lang w:eastAsia="ru-RU"/>
        </w:rPr>
      </w:pPr>
      <w:r w:rsidRPr="00585127">
        <w:rPr>
          <w:rFonts w:ascii="Courier New" w:eastAsia="Times New Roman" w:hAnsi="Courier New" w:cs="Courier New"/>
          <w:lang w:eastAsia="ru-RU"/>
        </w:rPr>
        <w:t xml:space="preserve">   к постановлению администрации</w:t>
      </w:r>
    </w:p>
    <w:p w:rsidR="00585127" w:rsidRPr="00585127" w:rsidRDefault="00585127" w:rsidP="00585127">
      <w:pPr>
        <w:spacing w:after="0" w:line="240" w:lineRule="auto"/>
        <w:jc w:val="right"/>
        <w:rPr>
          <w:rFonts w:ascii="Courier New" w:eastAsia="Times New Roman" w:hAnsi="Courier New" w:cs="Courier New"/>
          <w:lang w:eastAsia="ru-RU"/>
        </w:rPr>
      </w:pPr>
      <w:r w:rsidRPr="00585127">
        <w:rPr>
          <w:rFonts w:ascii="Courier New" w:eastAsia="Times New Roman" w:hAnsi="Courier New" w:cs="Courier New"/>
          <w:lang w:eastAsia="ru-RU"/>
        </w:rPr>
        <w:t>МО «</w:t>
      </w:r>
      <w:proofErr w:type="spellStart"/>
      <w:r w:rsidRPr="00585127">
        <w:rPr>
          <w:rFonts w:ascii="Courier New" w:eastAsia="Times New Roman" w:hAnsi="Courier New" w:cs="Courier New"/>
          <w:lang w:eastAsia="ru-RU"/>
        </w:rPr>
        <w:t>Баяндаевский</w:t>
      </w:r>
      <w:proofErr w:type="spellEnd"/>
      <w:r w:rsidRPr="00585127">
        <w:rPr>
          <w:rFonts w:ascii="Courier New" w:eastAsia="Times New Roman" w:hAnsi="Courier New" w:cs="Courier New"/>
          <w:lang w:eastAsia="ru-RU"/>
        </w:rPr>
        <w:t xml:space="preserve"> район»</w:t>
      </w:r>
    </w:p>
    <w:p w:rsidR="00585127" w:rsidRPr="00585127" w:rsidRDefault="00585127" w:rsidP="00585127">
      <w:pPr>
        <w:tabs>
          <w:tab w:val="left" w:pos="2835"/>
        </w:tabs>
        <w:spacing w:after="0" w:line="240" w:lineRule="auto"/>
        <w:jc w:val="right"/>
        <w:rPr>
          <w:rFonts w:ascii="Courier New" w:eastAsia="Times New Roman" w:hAnsi="Courier New" w:cs="Courier New"/>
          <w:lang w:eastAsia="ru-RU"/>
        </w:rPr>
      </w:pPr>
      <w:r w:rsidRPr="00585127">
        <w:rPr>
          <w:rFonts w:ascii="Courier New" w:eastAsia="Times New Roman" w:hAnsi="Courier New" w:cs="Courier New"/>
          <w:lang w:eastAsia="ru-RU"/>
        </w:rPr>
        <w:t xml:space="preserve">от       2018 года №______ </w:t>
      </w:r>
    </w:p>
    <w:p w:rsidR="00585127" w:rsidRPr="00585127" w:rsidRDefault="00585127" w:rsidP="00585127">
      <w:pPr>
        <w:widowControl w:val="0"/>
        <w:spacing w:after="0" w:line="240" w:lineRule="auto"/>
        <w:jc w:val="right"/>
        <w:rPr>
          <w:rFonts w:ascii="Arial" w:eastAsia="Times New Roman" w:hAnsi="Arial" w:cs="Arial"/>
          <w:b/>
          <w:sz w:val="24"/>
          <w:szCs w:val="24"/>
          <w:lang w:eastAsia="ru-RU"/>
        </w:rPr>
      </w:pPr>
    </w:p>
    <w:p w:rsidR="00585127" w:rsidRPr="00585127" w:rsidRDefault="00585127" w:rsidP="00585127">
      <w:pPr>
        <w:widowControl w:val="0"/>
        <w:spacing w:after="0" w:line="240" w:lineRule="auto"/>
        <w:jc w:val="center"/>
        <w:rPr>
          <w:rFonts w:ascii="Arial" w:eastAsia="Times New Roman" w:hAnsi="Arial" w:cs="Arial"/>
          <w:b/>
          <w:sz w:val="20"/>
          <w:szCs w:val="20"/>
          <w:lang w:eastAsia="ru-RU"/>
        </w:rPr>
      </w:pPr>
      <w:r w:rsidRPr="00585127">
        <w:rPr>
          <w:rFonts w:ascii="Arial" w:eastAsia="Times New Roman" w:hAnsi="Arial" w:cs="Arial"/>
          <w:b/>
          <w:sz w:val="20"/>
          <w:szCs w:val="20"/>
          <w:lang w:eastAsia="ru-RU"/>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«БАЯНДАЕВСКИЙ РАЙОН»</w:t>
      </w:r>
    </w:p>
    <w:p w:rsidR="00585127" w:rsidRPr="00585127" w:rsidRDefault="00585127" w:rsidP="00585127">
      <w:pPr>
        <w:widowControl w:val="0"/>
        <w:autoSpaceDE w:val="0"/>
        <w:autoSpaceDN w:val="0"/>
        <w:adjustRightInd w:val="0"/>
        <w:spacing w:after="0" w:line="240" w:lineRule="auto"/>
        <w:ind w:left="-284"/>
        <w:jc w:val="center"/>
        <w:outlineLvl w:val="1"/>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585127">
        <w:rPr>
          <w:rFonts w:ascii="Arial" w:eastAsia="Times New Roman" w:hAnsi="Arial" w:cs="Arial"/>
          <w:sz w:val="20"/>
          <w:szCs w:val="20"/>
          <w:lang w:eastAsia="ru-RU"/>
        </w:rPr>
        <w:t>Раздел I. ОБЩИЕ ПОЛОЖЕНИЯ</w:t>
      </w: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 w:name="Par43"/>
      <w:bookmarkEnd w:id="1"/>
      <w:r w:rsidRPr="00585127">
        <w:rPr>
          <w:rFonts w:ascii="Arial" w:eastAsia="Times New Roman" w:hAnsi="Arial" w:cs="Arial"/>
          <w:sz w:val="20"/>
          <w:szCs w:val="20"/>
          <w:lang w:eastAsia="ru-RU"/>
        </w:rPr>
        <w:t>Глава 1. ПРЕДМЕТ РЕГУЛИРОВАНИЯ АДМИНИСТРАТИВНОГО РЕГЛАМЕНТА</w:t>
      </w: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1. </w:t>
      </w:r>
      <w:proofErr w:type="gramStart"/>
      <w:r w:rsidRPr="00585127">
        <w:rPr>
          <w:rFonts w:ascii="Arial" w:eastAsia="Times New Roman" w:hAnsi="Arial" w:cs="Arial"/>
          <w:sz w:val="20"/>
          <w:szCs w:val="20"/>
          <w:lang w:eastAsia="ru-RU"/>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585127">
        <w:rPr>
          <w:rFonts w:ascii="Arial" w:eastAsia="Times New Roman" w:hAnsi="Arial" w:cs="Arial"/>
          <w:sz w:val="20"/>
          <w:szCs w:val="20"/>
          <w:lang w:eastAsia="ru-RU"/>
        </w:rPr>
        <w:t>Баяндаевский</w:t>
      </w:r>
      <w:proofErr w:type="spellEnd"/>
      <w:r w:rsidRPr="00585127">
        <w:rPr>
          <w:rFonts w:ascii="Arial" w:eastAsia="Times New Roman" w:hAnsi="Arial" w:cs="Arial"/>
          <w:sz w:val="20"/>
          <w:szCs w:val="20"/>
          <w:lang w:eastAsia="ru-RU"/>
        </w:rPr>
        <w:t xml:space="preserve"> район»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585127">
        <w:rPr>
          <w:rFonts w:ascii="Arial" w:eastAsia="Times New Roman" w:hAnsi="Arial" w:cs="Arial"/>
          <w:sz w:val="20"/>
          <w:szCs w:val="20"/>
          <w:lang w:eastAsia="ru-RU"/>
        </w:rPr>
        <w:t xml:space="preserve"> муниципального образования «</w:t>
      </w:r>
      <w:proofErr w:type="spellStart"/>
      <w:r w:rsidRPr="00585127">
        <w:rPr>
          <w:rFonts w:ascii="Arial" w:eastAsia="Times New Roman" w:hAnsi="Arial" w:cs="Arial"/>
          <w:sz w:val="20"/>
          <w:szCs w:val="20"/>
          <w:lang w:eastAsia="ru-RU"/>
        </w:rPr>
        <w:t>Баяндаевский</w:t>
      </w:r>
      <w:proofErr w:type="spellEnd"/>
      <w:r w:rsidRPr="00585127">
        <w:rPr>
          <w:rFonts w:ascii="Arial" w:eastAsia="Times New Roman" w:hAnsi="Arial" w:cs="Arial"/>
          <w:sz w:val="20"/>
          <w:szCs w:val="20"/>
          <w:lang w:eastAsia="ru-RU"/>
        </w:rPr>
        <w:t xml:space="preserve"> район» (далее – разрешение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585127">
        <w:rPr>
          <w:rFonts w:ascii="Arial" w:eastAsia="Times New Roman" w:hAnsi="Arial" w:cs="Arial"/>
          <w:sz w:val="20"/>
          <w:szCs w:val="20"/>
          <w:lang w:eastAsia="ru-RU"/>
        </w:rPr>
        <w:t>Баяндаевский</w:t>
      </w:r>
      <w:proofErr w:type="spellEnd"/>
      <w:r w:rsidRPr="00585127">
        <w:rPr>
          <w:rFonts w:ascii="Arial" w:eastAsia="Times New Roman" w:hAnsi="Arial" w:cs="Arial"/>
          <w:sz w:val="20"/>
          <w:szCs w:val="20"/>
          <w:lang w:eastAsia="ru-RU"/>
        </w:rPr>
        <w:t xml:space="preserve"> район» при осуществлении полномочий </w:t>
      </w:r>
      <w:r w:rsidRPr="00585127">
        <w:rPr>
          <w:rFonts w:ascii="Arial" w:hAnsi="Arial" w:cs="Arial"/>
          <w:sz w:val="20"/>
          <w:szCs w:val="20"/>
        </w:rPr>
        <w:t>при принятии решения о выдаче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 w:name="Par49"/>
      <w:bookmarkEnd w:id="2"/>
      <w:r w:rsidRPr="00585127">
        <w:rPr>
          <w:rFonts w:ascii="Arial" w:eastAsia="Times New Roman" w:hAnsi="Arial" w:cs="Arial"/>
          <w:sz w:val="20"/>
          <w:szCs w:val="20"/>
          <w:lang w:eastAsia="ru-RU"/>
        </w:rPr>
        <w:t>Глава 2. КРУГ ЗАЯВИТЕЛЕЙ</w:t>
      </w: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3" w:name="Par51"/>
      <w:bookmarkEnd w:id="3"/>
      <w:r w:rsidRPr="00585127">
        <w:rPr>
          <w:rFonts w:ascii="Arial" w:eastAsia="Times New Roman" w:hAnsi="Arial" w:cs="Arial"/>
          <w:sz w:val="20"/>
          <w:szCs w:val="20"/>
          <w:lang w:eastAsia="ru-RU"/>
        </w:rPr>
        <w:t>3. </w:t>
      </w:r>
      <w:proofErr w:type="gramStart"/>
      <w:r w:rsidRPr="00585127">
        <w:rPr>
          <w:rFonts w:ascii="Arial" w:eastAsia="Times New Roman" w:hAnsi="Arial" w:cs="Arial"/>
          <w:sz w:val="20"/>
          <w:szCs w:val="20"/>
          <w:lang w:eastAsia="ru-RU"/>
        </w:rPr>
        <w:t xml:space="preserve">Муниципальная услуга предоставляется застройщику - </w:t>
      </w:r>
      <w:r w:rsidRPr="00585127">
        <w:rPr>
          <w:rFonts w:ascii="Arial" w:eastAsia="Times New Roman" w:hAnsi="Arial" w:cs="Arial"/>
          <w:sz w:val="20"/>
          <w:szCs w:val="20"/>
        </w:rPr>
        <w:t xml:space="preserve">физическому или юридическому лицу, обеспечивающему на </w:t>
      </w:r>
      <w:r w:rsidRPr="00585127">
        <w:rPr>
          <w:rFonts w:ascii="Arial" w:eastAsia="Times New Roman" w:hAnsi="Arial" w:cs="Arial"/>
          <w:sz w:val="20"/>
          <w:szCs w:val="20"/>
        </w:rPr>
        <w:lastRenderedPageBreak/>
        <w:t>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85127">
        <w:rPr>
          <w:rFonts w:ascii="Arial" w:eastAsia="Times New Roman" w:hAnsi="Arial" w:cs="Arial"/>
          <w:sz w:val="20"/>
          <w:szCs w:val="20"/>
        </w:rPr>
        <w:t>Росатом</w:t>
      </w:r>
      <w:proofErr w:type="spellEnd"/>
      <w:r w:rsidRPr="00585127">
        <w:rPr>
          <w:rFonts w:ascii="Arial" w:eastAsia="Times New Roman" w:hAnsi="Arial" w:cs="Arial"/>
          <w:sz w:val="20"/>
          <w:szCs w:val="20"/>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585127">
        <w:rPr>
          <w:rFonts w:ascii="Arial" w:eastAsia="Times New Roman" w:hAnsi="Arial" w:cs="Arial"/>
          <w:sz w:val="20"/>
          <w:szCs w:val="20"/>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lang w:eastAsia="ru-RU"/>
        </w:rPr>
        <w:t>4. Физические и юридические лица, указанные в пункте 3 настоящего административного регламента, далее именуются заявителями.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При обращении за получением муниципальной услуги от имени заявителей взаимодействие с отделом строительства и ЖКХ администрации МО «</w:t>
      </w:r>
      <w:proofErr w:type="spellStart"/>
      <w:r w:rsidRPr="00585127">
        <w:rPr>
          <w:rFonts w:ascii="Arial" w:eastAsia="Times New Roman" w:hAnsi="Arial" w:cs="Arial"/>
          <w:sz w:val="20"/>
          <w:szCs w:val="20"/>
          <w:lang w:eastAsia="ru-RU"/>
        </w:rPr>
        <w:t>Баяндаевский</w:t>
      </w:r>
      <w:proofErr w:type="spellEnd"/>
      <w:r w:rsidRPr="00585127">
        <w:rPr>
          <w:rFonts w:ascii="Arial" w:eastAsia="Times New Roman" w:hAnsi="Arial" w:cs="Arial"/>
          <w:sz w:val="20"/>
          <w:szCs w:val="20"/>
          <w:lang w:eastAsia="ru-RU"/>
        </w:rPr>
        <w:t xml:space="preserve"> район»</w:t>
      </w:r>
      <w:r w:rsidRPr="00585127">
        <w:rPr>
          <w:rFonts w:ascii="Arial" w:eastAsia="Times New Roman" w:hAnsi="Arial" w:cs="Arial"/>
          <w:i/>
          <w:sz w:val="20"/>
          <w:szCs w:val="20"/>
          <w:lang w:eastAsia="ru-RU"/>
        </w:rPr>
        <w:t xml:space="preserve"> </w:t>
      </w:r>
      <w:r w:rsidRPr="00585127">
        <w:rPr>
          <w:rFonts w:ascii="Arial" w:eastAsia="Times New Roman" w:hAnsi="Arial" w:cs="Arial"/>
          <w:sz w:val="20"/>
          <w:szCs w:val="20"/>
          <w:lang w:eastAsia="ru-RU"/>
        </w:rPr>
        <w:t>вправе осуществлять их уполномоченные представители.</w:t>
      </w: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4" w:name="Par61"/>
      <w:bookmarkEnd w:id="4"/>
      <w:r w:rsidRPr="00585127">
        <w:rPr>
          <w:rFonts w:ascii="Arial" w:eastAsia="Times New Roman" w:hAnsi="Arial" w:cs="Arial"/>
          <w:sz w:val="20"/>
          <w:szCs w:val="20"/>
          <w:lang w:eastAsia="ru-RU"/>
        </w:rPr>
        <w:t>Глава 3. ТРЕБОВАНИЯ К ПОРЯДКУ ИНФОРМИРОВАНИЯ</w:t>
      </w: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О ПРЕДОСТАВЛЕНИИ МУНИЦИПАЛЬНОЙ УСЛУГИ</w:t>
      </w: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строительства и ЖКХ администрации МО «</w:t>
      </w:r>
      <w:proofErr w:type="spellStart"/>
      <w:r w:rsidRPr="00585127">
        <w:rPr>
          <w:rFonts w:ascii="Arial" w:eastAsiaTheme="minorEastAsia" w:hAnsi="Arial" w:cs="Arial"/>
          <w:sz w:val="20"/>
          <w:szCs w:val="20"/>
          <w:lang w:eastAsia="ru-RU"/>
        </w:rPr>
        <w:t>Баяндаевский</w:t>
      </w:r>
      <w:proofErr w:type="spellEnd"/>
      <w:r w:rsidRPr="00585127">
        <w:rPr>
          <w:rFonts w:ascii="Arial" w:eastAsiaTheme="minorEastAsia" w:hAnsi="Arial" w:cs="Arial"/>
          <w:sz w:val="20"/>
          <w:szCs w:val="20"/>
          <w:lang w:eastAsia="ru-RU"/>
        </w:rPr>
        <w:t xml:space="preserve"> район» (далее – уполномоченный орган).</w:t>
      </w:r>
    </w:p>
    <w:p w:rsidR="00585127" w:rsidRPr="00585127" w:rsidRDefault="00585127" w:rsidP="00585127">
      <w:pPr>
        <w:widowControl w:val="0"/>
        <w:autoSpaceDE w:val="0"/>
        <w:autoSpaceDN w:val="0"/>
        <w:adjustRightInd w:val="0"/>
        <w:spacing w:after="0" w:line="240" w:lineRule="auto"/>
        <w:ind w:firstLine="540"/>
        <w:jc w:val="both"/>
        <w:rPr>
          <w:rFonts w:ascii="Arial" w:eastAsia="Times New Roman" w:hAnsi="Arial" w:cs="Arial"/>
          <w:sz w:val="20"/>
          <w:szCs w:val="20"/>
        </w:rPr>
      </w:pPr>
      <w:r w:rsidRPr="00585127">
        <w:rPr>
          <w:rFonts w:ascii="Arial" w:eastAsia="Times New Roman" w:hAnsi="Arial" w:cs="Arial"/>
          <w:sz w:val="20"/>
          <w:szCs w:val="20"/>
          <w:lang w:eastAsia="ru-RU"/>
        </w:rPr>
        <w:t xml:space="preserve">5.1. </w:t>
      </w:r>
      <w:r w:rsidRPr="00585127">
        <w:rPr>
          <w:rFonts w:ascii="Arial" w:eastAsia="Times New Roman" w:hAnsi="Arial" w:cs="Arial"/>
          <w:sz w:val="20"/>
          <w:szCs w:val="20"/>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85127" w:rsidRPr="00585127" w:rsidRDefault="00585127" w:rsidP="00585127">
      <w:pPr>
        <w:widowControl w:val="0"/>
        <w:autoSpaceDE w:val="0"/>
        <w:autoSpaceDN w:val="0"/>
        <w:adjustRightInd w:val="0"/>
        <w:spacing w:after="0" w:line="240" w:lineRule="auto"/>
        <w:ind w:firstLine="540"/>
        <w:jc w:val="both"/>
        <w:rPr>
          <w:rFonts w:ascii="Arial" w:eastAsia="Times New Roman" w:hAnsi="Arial" w:cs="Arial"/>
          <w:sz w:val="20"/>
          <w:szCs w:val="20"/>
        </w:rPr>
      </w:pPr>
      <w:r w:rsidRPr="00585127">
        <w:rPr>
          <w:rFonts w:ascii="Arial" w:eastAsia="Times New Roman" w:hAnsi="Arial" w:cs="Arial"/>
          <w:sz w:val="20"/>
          <w:szCs w:val="20"/>
        </w:rPr>
        <w:t>Для получения информации о муниципальной услуге заявитель вправе обратиться в МФЦ, с которым уполномоченный орган заключил в соответствии с законодательством соглашения о взаимодействии.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6. Информация предоставляется: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а) при личном контакте с заявителями;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roofErr w:type="gramStart"/>
      <w:r w:rsidRPr="00585127">
        <w:rPr>
          <w:rFonts w:ascii="Arial" w:eastAsiaTheme="minorEastAsia" w:hAnsi="Arial" w:cs="Arial"/>
          <w:sz w:val="20"/>
          <w:szCs w:val="20"/>
          <w:lang w:eastAsia="ru-RU"/>
        </w:rPr>
        <w:t xml:space="preserve">б) с использованием средств телефонной, факсимильной и электронной связи, в том числе через официальный сайт </w:t>
      </w:r>
      <w:r w:rsidRPr="00585127">
        <w:rPr>
          <w:rFonts w:ascii="Arial" w:eastAsiaTheme="minorEastAsia" w:hAnsi="Arial" w:cs="Arial"/>
          <w:sz w:val="20"/>
          <w:szCs w:val="20"/>
          <w:lang w:eastAsia="ru-RU"/>
        </w:rPr>
        <w:lastRenderedPageBreak/>
        <w:t xml:space="preserve">уполномоченного органа в информационно-телекоммуникационной сети «Интернет» – </w:t>
      </w:r>
      <w:hyperlink r:id="rId7" w:tgtFrame="_blank" w:history="1">
        <w:r w:rsidRPr="00585127">
          <w:rPr>
            <w:rFonts w:ascii="Arial" w:eastAsiaTheme="minorEastAsia" w:hAnsi="Arial" w:cs="Arial"/>
            <w:color w:val="000000" w:themeColor="text1"/>
            <w:sz w:val="20"/>
            <w:szCs w:val="20"/>
            <w:u w:val="single"/>
            <w:shd w:val="clear" w:color="auto" w:fill="FFFFFF"/>
            <w:lang w:eastAsia="ru-RU"/>
          </w:rPr>
          <w:t>bayanday.irkobl.ru</w:t>
        </w:r>
      </w:hyperlink>
      <w:r w:rsidRPr="00585127">
        <w:rPr>
          <w:rFonts w:ascii="Arial" w:eastAsiaTheme="minorEastAsia" w:hAnsi="Arial" w:cs="Arial"/>
          <w:sz w:val="20"/>
          <w:szCs w:val="20"/>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585127">
          <w:rPr>
            <w:rFonts w:ascii="Arial" w:eastAsiaTheme="minorEastAsia" w:hAnsi="Arial" w:cs="Arial"/>
            <w:color w:val="0000FF"/>
            <w:sz w:val="20"/>
            <w:szCs w:val="20"/>
            <w:u w:val="single"/>
            <w:lang w:eastAsia="ru-RU"/>
          </w:rPr>
          <w:t>http://38.gosuslugi.ru</w:t>
        </w:r>
      </w:hyperlink>
      <w:r w:rsidRPr="00585127">
        <w:rPr>
          <w:rFonts w:ascii="Arial" w:eastAsiaTheme="minorEastAsia" w:hAnsi="Arial" w:cs="Arial"/>
          <w:sz w:val="20"/>
          <w:szCs w:val="20"/>
          <w:lang w:eastAsia="ru-RU"/>
        </w:rPr>
        <w:t xml:space="preserve"> (далее – Портал);</w:t>
      </w:r>
      <w:proofErr w:type="gramEnd"/>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в) письменно, в случае письменного обращения заявителя.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8. Должностные лица уполномоченного органа, предоставляют информацию по следующим вопросам:</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б) о порядке предоставления муниципальной услуги и ходе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в) о перечне документов, необходимых для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г) о времени приема документов, необходимых для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д) о сроке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е) об основаниях отказа в приеме документов, необходимых для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ж) об основаниях отказа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9. Основными требованиями при предоставлении информации являются: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а) актуальность;</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б) своевременность;</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в) четкость и доступность в изложении информации;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г) полнота информации;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д) соответствие информации требованиям законодательства.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 xml:space="preserve">10. Предоставление информации по телефону осуществляется </w:t>
      </w:r>
      <w:r w:rsidRPr="00585127">
        <w:rPr>
          <w:rFonts w:ascii="Arial" w:eastAsiaTheme="minorEastAsia" w:hAnsi="Arial" w:cs="Arial"/>
          <w:sz w:val="20"/>
          <w:szCs w:val="20"/>
          <w:lang w:eastAsia="ru-RU"/>
        </w:rPr>
        <w:lastRenderedPageBreak/>
        <w:t xml:space="preserve">путем непосредственного общения заявителя с должностным лицом </w:t>
      </w:r>
      <w:r w:rsidRPr="00585127">
        <w:rPr>
          <w:rFonts w:ascii="Arial" w:eastAsiaTheme="minorEastAsia" w:hAnsi="Arial" w:cs="Arial"/>
          <w:sz w:val="20"/>
          <w:szCs w:val="20"/>
          <w:lang w:eastAsia="ko-KR"/>
        </w:rPr>
        <w:t>уполномоченного органа</w:t>
      </w:r>
      <w:r w:rsidRPr="00585127">
        <w:rPr>
          <w:rFonts w:ascii="Arial" w:eastAsiaTheme="minorEastAsia" w:hAnsi="Arial" w:cs="Arial"/>
          <w:sz w:val="20"/>
          <w:szCs w:val="20"/>
          <w:lang w:eastAsia="ru-RU"/>
        </w:rPr>
        <w:t>.</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rPr>
        <w:t>Прием заявителей руководителем уполномоченного органа проводится по предварительной записи, которая осуществляется по телефону: 8-(39537) 9-12-12.</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Днем регистрации обращения является день его поступления в уполномоченный орган.</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а) на стендах, расположенных в помещениях, занимаемых уполномоченным органом;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б) на официальном сайте уполномоченного органа в </w:t>
      </w:r>
      <w:r w:rsidRPr="00585127">
        <w:rPr>
          <w:rFonts w:ascii="Arial" w:eastAsia="Times New Roman" w:hAnsi="Arial" w:cs="Arial"/>
          <w:sz w:val="20"/>
          <w:szCs w:val="20"/>
          <w:lang w:eastAsia="ru-RU"/>
        </w:rPr>
        <w:lastRenderedPageBreak/>
        <w:t xml:space="preserve">информационно-телекоммуникационной сети «Интернет»– </w:t>
      </w:r>
      <w:hyperlink r:id="rId9" w:tgtFrame="_blank" w:history="1">
        <w:r w:rsidRPr="00585127">
          <w:rPr>
            <w:rFonts w:ascii="Arial" w:eastAsiaTheme="majorEastAsia" w:hAnsi="Arial" w:cs="Arial"/>
            <w:color w:val="000000" w:themeColor="text1"/>
            <w:sz w:val="20"/>
            <w:szCs w:val="20"/>
            <w:u w:val="single"/>
            <w:shd w:val="clear" w:color="auto" w:fill="FFFFFF"/>
            <w:lang w:eastAsia="ru-RU"/>
          </w:rPr>
          <w:t>bayanday.irkobl.ru</w:t>
        </w:r>
      </w:hyperlink>
      <w:r w:rsidRPr="00585127">
        <w:rPr>
          <w:rFonts w:ascii="Arial" w:eastAsiaTheme="majorEastAsia" w:hAnsi="Arial" w:cs="Arial"/>
          <w:color w:val="000000" w:themeColor="text1"/>
          <w:sz w:val="20"/>
          <w:szCs w:val="20"/>
          <w:u w:val="single"/>
          <w:shd w:val="clear" w:color="auto" w:fill="FFFFFF"/>
          <w:lang w:eastAsia="ru-RU"/>
        </w:rPr>
        <w:t xml:space="preserve"> </w:t>
      </w:r>
      <w:r w:rsidRPr="00585127">
        <w:rPr>
          <w:rFonts w:ascii="Arial" w:eastAsia="Times New Roman" w:hAnsi="Arial" w:cs="Arial"/>
          <w:sz w:val="20"/>
          <w:szCs w:val="20"/>
          <w:lang w:eastAsia="ru-RU"/>
        </w:rPr>
        <w:t>, официальном сайте МФЦ, а также посредством Портала;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в) посредством публикации в средствах массовой информации.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15. На стендах, расположенных в помещениях, занимаемых уполномоченным органом, размещается следующая информация: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1) список документов для получения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2) о сроках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3) извлечения из административного регламента: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а) об основаниях отказа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б) об описании конечного результата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5) перечень нормативных правовых актов, регулирующих отношения, возникающие в связи с предоставлением муниципальной услуги.</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lang w:eastAsia="ru-RU"/>
        </w:rPr>
        <w:t>16. Информация об уполномоченном органе:</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а) место нахождения: 669120, Иркутская область, </w:t>
      </w:r>
      <w:proofErr w:type="spellStart"/>
      <w:r w:rsidRPr="00585127">
        <w:rPr>
          <w:rFonts w:ascii="Arial" w:eastAsia="Times New Roman" w:hAnsi="Arial" w:cs="Arial"/>
          <w:sz w:val="20"/>
          <w:szCs w:val="20"/>
          <w:lang w:eastAsia="ru-RU"/>
        </w:rPr>
        <w:t>Баяндаевский</w:t>
      </w:r>
      <w:proofErr w:type="spellEnd"/>
      <w:r w:rsidRPr="00585127">
        <w:rPr>
          <w:rFonts w:ascii="Arial" w:eastAsia="Times New Roman" w:hAnsi="Arial" w:cs="Arial"/>
          <w:sz w:val="20"/>
          <w:szCs w:val="20"/>
          <w:lang w:eastAsia="ru-RU"/>
        </w:rPr>
        <w:t xml:space="preserve"> район, с. Баяндай, ул. </w:t>
      </w:r>
      <w:proofErr w:type="spellStart"/>
      <w:r w:rsidRPr="00585127">
        <w:rPr>
          <w:rFonts w:ascii="Arial" w:eastAsia="Times New Roman" w:hAnsi="Arial" w:cs="Arial"/>
          <w:sz w:val="20"/>
          <w:szCs w:val="20"/>
          <w:lang w:eastAsia="ru-RU"/>
        </w:rPr>
        <w:t>Бутунаева</w:t>
      </w:r>
      <w:proofErr w:type="spellEnd"/>
      <w:r w:rsidRPr="00585127">
        <w:rPr>
          <w:rFonts w:ascii="Arial" w:eastAsia="Times New Roman" w:hAnsi="Arial" w:cs="Arial"/>
          <w:sz w:val="20"/>
          <w:szCs w:val="20"/>
          <w:lang w:eastAsia="ru-RU"/>
        </w:rPr>
        <w:t>, 2;</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б) телефон: 8(39537)9-12-12; </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в) почтовый адрес для направления документов и обращений: 669120, Иркутская область, </w:t>
      </w:r>
      <w:proofErr w:type="spellStart"/>
      <w:r w:rsidRPr="00585127">
        <w:rPr>
          <w:rFonts w:ascii="Arial" w:eastAsia="Times New Roman" w:hAnsi="Arial" w:cs="Arial"/>
          <w:sz w:val="20"/>
          <w:szCs w:val="20"/>
          <w:lang w:eastAsia="ru-RU"/>
        </w:rPr>
        <w:t>Баяндаевский</w:t>
      </w:r>
      <w:proofErr w:type="spellEnd"/>
      <w:r w:rsidRPr="00585127">
        <w:rPr>
          <w:rFonts w:ascii="Arial" w:eastAsia="Times New Roman" w:hAnsi="Arial" w:cs="Arial"/>
          <w:sz w:val="20"/>
          <w:szCs w:val="20"/>
          <w:lang w:eastAsia="ru-RU"/>
        </w:rPr>
        <w:t xml:space="preserve"> район, с. Баяндай, ул. </w:t>
      </w:r>
      <w:proofErr w:type="spellStart"/>
      <w:r w:rsidRPr="00585127">
        <w:rPr>
          <w:rFonts w:ascii="Arial" w:eastAsia="Times New Roman" w:hAnsi="Arial" w:cs="Arial"/>
          <w:sz w:val="20"/>
          <w:szCs w:val="20"/>
          <w:lang w:eastAsia="ru-RU"/>
        </w:rPr>
        <w:t>Бутунаева</w:t>
      </w:r>
      <w:proofErr w:type="spellEnd"/>
      <w:r w:rsidRPr="00585127">
        <w:rPr>
          <w:rFonts w:ascii="Arial" w:eastAsia="Times New Roman" w:hAnsi="Arial" w:cs="Arial"/>
          <w:sz w:val="20"/>
          <w:szCs w:val="20"/>
          <w:lang w:eastAsia="ru-RU"/>
        </w:rPr>
        <w:t>, 2;</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lang w:eastAsia="ru-RU"/>
        </w:rPr>
        <w:t>г) официальный сайт в информационно-телекоммуникационной сети «Интернет» -</w:t>
      </w:r>
      <w:hyperlink r:id="rId10" w:tgtFrame="_blank" w:history="1">
        <w:r w:rsidRPr="00585127">
          <w:rPr>
            <w:rFonts w:ascii="Arial" w:eastAsiaTheme="majorEastAsia" w:hAnsi="Arial" w:cs="Arial"/>
            <w:color w:val="000000" w:themeColor="text1"/>
            <w:sz w:val="20"/>
            <w:szCs w:val="20"/>
            <w:u w:val="single"/>
            <w:shd w:val="clear" w:color="auto" w:fill="FFFFFF"/>
            <w:lang w:eastAsia="ru-RU"/>
          </w:rPr>
          <w:t>bayanday.irkobl.ru</w:t>
        </w:r>
      </w:hyperlink>
      <w:r w:rsidRPr="00585127">
        <w:rPr>
          <w:rFonts w:ascii="Arial" w:eastAsia="Times New Roman" w:hAnsi="Arial" w:cs="Arial"/>
          <w:sz w:val="20"/>
          <w:szCs w:val="20"/>
          <w:lang w:eastAsia="ru-RU"/>
        </w:rPr>
        <w:t>;</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lang w:eastAsia="ru-RU"/>
        </w:rPr>
        <w:t>д) адрес электронной почты:</w:t>
      </w:r>
      <w:r w:rsidRPr="00585127">
        <w:rPr>
          <w:rFonts w:ascii="Times New Roman" w:eastAsia="Times New Roman" w:hAnsi="Times New Roman" w:cs="Times New Roman"/>
          <w:sz w:val="20"/>
          <w:szCs w:val="20"/>
          <w:lang w:eastAsia="ru-RU"/>
        </w:rPr>
        <w:t xml:space="preserve"> </w:t>
      </w:r>
      <w:hyperlink r:id="rId11" w:history="1">
        <w:r w:rsidRPr="00585127">
          <w:rPr>
            <w:rFonts w:ascii="Arial" w:eastAsia="Times New Roman" w:hAnsi="Arial" w:cs="Arial"/>
            <w:color w:val="0000FF"/>
            <w:sz w:val="20"/>
            <w:szCs w:val="20"/>
            <w:u w:val="single"/>
            <w:lang w:val="en-US" w:eastAsia="ru-RU"/>
          </w:rPr>
          <w:t>arhitekt</w:t>
        </w:r>
        <w:r w:rsidRPr="00585127">
          <w:rPr>
            <w:rFonts w:ascii="Arial" w:eastAsia="Times New Roman" w:hAnsi="Arial" w:cs="Arial"/>
            <w:color w:val="0000FF"/>
            <w:sz w:val="20"/>
            <w:szCs w:val="20"/>
            <w:u w:val="single"/>
            <w:lang w:eastAsia="ru-RU"/>
          </w:rPr>
          <w:t>85@</w:t>
        </w:r>
        <w:r w:rsidRPr="00585127">
          <w:rPr>
            <w:rFonts w:ascii="Arial" w:eastAsia="Times New Roman" w:hAnsi="Arial" w:cs="Arial"/>
            <w:color w:val="0000FF"/>
            <w:sz w:val="20"/>
            <w:szCs w:val="20"/>
            <w:u w:val="single"/>
            <w:lang w:val="en-US" w:eastAsia="ru-RU"/>
          </w:rPr>
          <w:t>mail</w:t>
        </w:r>
        <w:r w:rsidRPr="00585127">
          <w:rPr>
            <w:rFonts w:ascii="Arial" w:eastAsia="Times New Roman" w:hAnsi="Arial" w:cs="Arial"/>
            <w:color w:val="0000FF"/>
            <w:sz w:val="20"/>
            <w:szCs w:val="20"/>
            <w:u w:val="single"/>
            <w:lang w:eastAsia="ru-RU"/>
          </w:rPr>
          <w:t>.</w:t>
        </w:r>
        <w:proofErr w:type="spellStart"/>
        <w:r w:rsidRPr="00585127">
          <w:rPr>
            <w:rFonts w:ascii="Arial" w:eastAsia="Times New Roman" w:hAnsi="Arial" w:cs="Arial"/>
            <w:color w:val="0000FF"/>
            <w:sz w:val="20"/>
            <w:szCs w:val="20"/>
            <w:u w:val="single"/>
            <w:lang w:val="en-US" w:eastAsia="ru-RU"/>
          </w:rPr>
          <w:t>ru</w:t>
        </w:r>
        <w:proofErr w:type="spellEnd"/>
      </w:hyperlink>
      <w:r w:rsidRPr="00585127">
        <w:rPr>
          <w:rFonts w:ascii="Arial" w:eastAsia="Times New Roman" w:hAnsi="Arial" w:cs="Arial"/>
          <w:sz w:val="20"/>
          <w:szCs w:val="20"/>
          <w:lang w:eastAsia="ru-RU"/>
        </w:rPr>
        <w:t xml:space="preserve"> </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i/>
          <w:sz w:val="20"/>
          <w:szCs w:val="20"/>
          <w:lang w:eastAsia="ru-RU"/>
        </w:rPr>
      </w:pPr>
      <w:r w:rsidRPr="00585127">
        <w:rPr>
          <w:rFonts w:ascii="Arial" w:eastAsia="Times New Roman" w:hAnsi="Arial" w:cs="Arial"/>
          <w:sz w:val="20"/>
          <w:szCs w:val="20"/>
          <w:lang w:eastAsia="ru-RU"/>
        </w:rPr>
        <w:t>17. График приема заявителей в уполномоченном органе</w:t>
      </w:r>
      <w:r w:rsidRPr="00585127">
        <w:rPr>
          <w:rFonts w:ascii="Arial" w:eastAsia="Times New Roman" w:hAnsi="Arial" w:cs="Arial"/>
          <w:i/>
          <w:sz w:val="20"/>
          <w:szCs w:val="20"/>
          <w:lang w:eastAsia="ru-RU"/>
        </w:rPr>
        <w:t>:</w:t>
      </w:r>
    </w:p>
    <w:tbl>
      <w:tblPr>
        <w:tblStyle w:val="a5"/>
        <w:tblW w:w="6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1743"/>
        <w:gridCol w:w="2779"/>
      </w:tblGrid>
      <w:tr w:rsidR="00585127" w:rsidRPr="00585127" w:rsidTr="00093533">
        <w:tc>
          <w:tcPr>
            <w:tcW w:w="2334" w:type="dxa"/>
          </w:tcPr>
          <w:p w:rsidR="00585127" w:rsidRPr="00585127" w:rsidRDefault="00585127" w:rsidP="00585127">
            <w:pPr>
              <w:widowControl w:val="0"/>
              <w:autoSpaceDE w:val="0"/>
              <w:autoSpaceDN w:val="0"/>
              <w:adjustRightInd w:val="0"/>
              <w:ind w:firstLine="601"/>
              <w:rPr>
                <w:rFonts w:ascii="Arial" w:eastAsia="Times New Roman" w:hAnsi="Arial" w:cs="Arial"/>
                <w:sz w:val="20"/>
                <w:szCs w:val="20"/>
                <w:lang w:eastAsia="ru-RU"/>
              </w:rPr>
            </w:pPr>
            <w:r w:rsidRPr="00585127">
              <w:rPr>
                <w:rFonts w:ascii="Arial" w:eastAsia="Times New Roman" w:hAnsi="Arial" w:cs="Arial"/>
                <w:sz w:val="20"/>
                <w:szCs w:val="20"/>
                <w:lang w:eastAsia="ru-RU"/>
              </w:rPr>
              <w:t>Понедельник</w:t>
            </w:r>
          </w:p>
        </w:tc>
        <w:tc>
          <w:tcPr>
            <w:tcW w:w="1743" w:type="dxa"/>
          </w:tcPr>
          <w:p w:rsidR="00585127" w:rsidRPr="00585127" w:rsidRDefault="00585127" w:rsidP="00585127">
            <w:pPr>
              <w:widowControl w:val="0"/>
              <w:autoSpaceDE w:val="0"/>
              <w:autoSpaceDN w:val="0"/>
              <w:adjustRightInd w:val="0"/>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9.00 – 18.00</w:t>
            </w:r>
          </w:p>
        </w:tc>
        <w:tc>
          <w:tcPr>
            <w:tcW w:w="2779" w:type="dxa"/>
          </w:tcPr>
          <w:p w:rsidR="00585127" w:rsidRPr="00585127" w:rsidRDefault="00585127" w:rsidP="00585127">
            <w:pPr>
              <w:widowControl w:val="0"/>
              <w:autoSpaceDE w:val="0"/>
              <w:autoSpaceDN w:val="0"/>
              <w:adjustRightInd w:val="0"/>
              <w:ind w:left="-108"/>
              <w:rPr>
                <w:rFonts w:ascii="Arial" w:eastAsia="Times New Roman" w:hAnsi="Arial" w:cs="Arial"/>
                <w:sz w:val="20"/>
                <w:szCs w:val="20"/>
                <w:lang w:eastAsia="ru-RU"/>
              </w:rPr>
            </w:pPr>
            <w:r w:rsidRPr="00585127">
              <w:rPr>
                <w:rFonts w:ascii="Arial" w:eastAsia="Times New Roman" w:hAnsi="Arial" w:cs="Arial"/>
                <w:sz w:val="20"/>
                <w:szCs w:val="20"/>
                <w:lang w:eastAsia="ru-RU"/>
              </w:rPr>
              <w:t>(перерыв 13.00 – 14.00)</w:t>
            </w:r>
          </w:p>
        </w:tc>
      </w:tr>
      <w:tr w:rsidR="00585127" w:rsidRPr="00585127" w:rsidTr="00093533">
        <w:tc>
          <w:tcPr>
            <w:tcW w:w="2334" w:type="dxa"/>
          </w:tcPr>
          <w:p w:rsidR="00585127" w:rsidRPr="00585127" w:rsidRDefault="00585127" w:rsidP="00585127">
            <w:pPr>
              <w:widowControl w:val="0"/>
              <w:autoSpaceDE w:val="0"/>
              <w:autoSpaceDN w:val="0"/>
              <w:adjustRightInd w:val="0"/>
              <w:ind w:firstLine="601"/>
              <w:rPr>
                <w:rFonts w:ascii="Arial" w:eastAsia="Times New Roman" w:hAnsi="Arial" w:cs="Arial"/>
                <w:sz w:val="20"/>
                <w:szCs w:val="20"/>
                <w:lang w:eastAsia="ru-RU"/>
              </w:rPr>
            </w:pPr>
            <w:r w:rsidRPr="00585127">
              <w:rPr>
                <w:rFonts w:ascii="Arial" w:eastAsia="Times New Roman" w:hAnsi="Arial" w:cs="Arial"/>
                <w:sz w:val="20"/>
                <w:szCs w:val="20"/>
                <w:lang w:eastAsia="ru-RU"/>
              </w:rPr>
              <w:t>Вторник</w:t>
            </w:r>
          </w:p>
        </w:tc>
        <w:tc>
          <w:tcPr>
            <w:tcW w:w="1743" w:type="dxa"/>
          </w:tcPr>
          <w:p w:rsidR="00585127" w:rsidRPr="00585127" w:rsidRDefault="00585127" w:rsidP="00585127">
            <w:pPr>
              <w:widowControl w:val="0"/>
              <w:autoSpaceDE w:val="0"/>
              <w:autoSpaceDN w:val="0"/>
              <w:adjustRightInd w:val="0"/>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9.00 – 18.00</w:t>
            </w:r>
          </w:p>
        </w:tc>
        <w:tc>
          <w:tcPr>
            <w:tcW w:w="2779" w:type="dxa"/>
          </w:tcPr>
          <w:p w:rsidR="00585127" w:rsidRPr="00585127" w:rsidRDefault="00585127" w:rsidP="00585127">
            <w:pPr>
              <w:widowControl w:val="0"/>
              <w:ind w:hanging="108"/>
              <w:rPr>
                <w:rFonts w:ascii="Arial" w:eastAsia="Times New Roman" w:hAnsi="Arial" w:cs="Arial"/>
                <w:sz w:val="20"/>
                <w:szCs w:val="20"/>
                <w:lang w:eastAsia="ru-RU"/>
              </w:rPr>
            </w:pPr>
            <w:r w:rsidRPr="00585127">
              <w:rPr>
                <w:rFonts w:ascii="Arial" w:eastAsia="Times New Roman" w:hAnsi="Arial" w:cs="Arial"/>
                <w:sz w:val="20"/>
                <w:szCs w:val="20"/>
                <w:lang w:eastAsia="ru-RU"/>
              </w:rPr>
              <w:t>(перерыв 13.00 – 14.00)</w:t>
            </w:r>
          </w:p>
        </w:tc>
      </w:tr>
      <w:tr w:rsidR="00585127" w:rsidRPr="00585127" w:rsidTr="00093533">
        <w:tc>
          <w:tcPr>
            <w:tcW w:w="2334" w:type="dxa"/>
          </w:tcPr>
          <w:p w:rsidR="00585127" w:rsidRPr="00585127" w:rsidRDefault="00585127" w:rsidP="00585127">
            <w:pPr>
              <w:widowControl w:val="0"/>
              <w:autoSpaceDE w:val="0"/>
              <w:autoSpaceDN w:val="0"/>
              <w:adjustRightInd w:val="0"/>
              <w:ind w:firstLine="601"/>
              <w:rPr>
                <w:rFonts w:ascii="Arial" w:eastAsia="Times New Roman" w:hAnsi="Arial" w:cs="Arial"/>
                <w:sz w:val="20"/>
                <w:szCs w:val="20"/>
                <w:lang w:eastAsia="ru-RU"/>
              </w:rPr>
            </w:pPr>
            <w:r w:rsidRPr="00585127">
              <w:rPr>
                <w:rFonts w:ascii="Arial" w:eastAsia="Times New Roman" w:hAnsi="Arial" w:cs="Arial"/>
                <w:sz w:val="20"/>
                <w:szCs w:val="20"/>
                <w:lang w:eastAsia="ru-RU"/>
              </w:rPr>
              <w:t>Среда</w:t>
            </w:r>
          </w:p>
        </w:tc>
        <w:tc>
          <w:tcPr>
            <w:tcW w:w="1743" w:type="dxa"/>
          </w:tcPr>
          <w:p w:rsidR="00585127" w:rsidRPr="00585127" w:rsidRDefault="00585127" w:rsidP="00585127">
            <w:pPr>
              <w:widowControl w:val="0"/>
              <w:autoSpaceDE w:val="0"/>
              <w:autoSpaceDN w:val="0"/>
              <w:adjustRightInd w:val="0"/>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9.00 – 13.00</w:t>
            </w:r>
          </w:p>
        </w:tc>
        <w:tc>
          <w:tcPr>
            <w:tcW w:w="2779" w:type="dxa"/>
          </w:tcPr>
          <w:p w:rsidR="00585127" w:rsidRPr="00585127" w:rsidRDefault="00585127" w:rsidP="00585127">
            <w:pPr>
              <w:widowControl w:val="0"/>
              <w:rPr>
                <w:rFonts w:ascii="Arial" w:eastAsia="Times New Roman" w:hAnsi="Arial" w:cs="Arial"/>
                <w:sz w:val="20"/>
                <w:szCs w:val="20"/>
                <w:lang w:eastAsia="ru-RU"/>
              </w:rPr>
            </w:pPr>
          </w:p>
        </w:tc>
      </w:tr>
      <w:tr w:rsidR="00585127" w:rsidRPr="00585127" w:rsidTr="00093533">
        <w:tc>
          <w:tcPr>
            <w:tcW w:w="2334" w:type="dxa"/>
          </w:tcPr>
          <w:p w:rsidR="00585127" w:rsidRPr="00585127" w:rsidRDefault="00585127" w:rsidP="00585127">
            <w:pPr>
              <w:widowControl w:val="0"/>
              <w:autoSpaceDE w:val="0"/>
              <w:autoSpaceDN w:val="0"/>
              <w:adjustRightInd w:val="0"/>
              <w:ind w:firstLine="601"/>
              <w:rPr>
                <w:rFonts w:ascii="Arial" w:eastAsia="Times New Roman" w:hAnsi="Arial" w:cs="Arial"/>
                <w:sz w:val="20"/>
                <w:szCs w:val="20"/>
                <w:lang w:eastAsia="ru-RU"/>
              </w:rPr>
            </w:pPr>
            <w:r w:rsidRPr="00585127">
              <w:rPr>
                <w:rFonts w:ascii="Arial" w:eastAsia="Times New Roman" w:hAnsi="Arial" w:cs="Arial"/>
                <w:sz w:val="20"/>
                <w:szCs w:val="20"/>
                <w:lang w:eastAsia="ru-RU"/>
              </w:rPr>
              <w:t>Четверг</w:t>
            </w:r>
          </w:p>
        </w:tc>
        <w:tc>
          <w:tcPr>
            <w:tcW w:w="1743" w:type="dxa"/>
          </w:tcPr>
          <w:p w:rsidR="00585127" w:rsidRPr="00585127" w:rsidRDefault="00585127" w:rsidP="00585127">
            <w:pPr>
              <w:widowControl w:val="0"/>
              <w:autoSpaceDE w:val="0"/>
              <w:autoSpaceDN w:val="0"/>
              <w:adjustRightInd w:val="0"/>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9.00 – 18.00</w:t>
            </w:r>
          </w:p>
        </w:tc>
        <w:tc>
          <w:tcPr>
            <w:tcW w:w="2779" w:type="dxa"/>
          </w:tcPr>
          <w:p w:rsidR="00585127" w:rsidRPr="00585127" w:rsidRDefault="00585127" w:rsidP="00585127">
            <w:pPr>
              <w:widowControl w:val="0"/>
              <w:ind w:hanging="108"/>
              <w:rPr>
                <w:rFonts w:ascii="Arial" w:eastAsia="Times New Roman" w:hAnsi="Arial" w:cs="Arial"/>
                <w:sz w:val="20"/>
                <w:szCs w:val="20"/>
                <w:lang w:eastAsia="ru-RU"/>
              </w:rPr>
            </w:pPr>
            <w:r w:rsidRPr="00585127">
              <w:rPr>
                <w:rFonts w:ascii="Arial" w:eastAsia="Times New Roman" w:hAnsi="Arial" w:cs="Arial"/>
                <w:sz w:val="20"/>
                <w:szCs w:val="20"/>
                <w:lang w:eastAsia="ru-RU"/>
              </w:rPr>
              <w:t>(перерыв 13.00 – 14.00)</w:t>
            </w:r>
          </w:p>
        </w:tc>
      </w:tr>
      <w:tr w:rsidR="00585127" w:rsidRPr="00585127" w:rsidTr="00093533">
        <w:tc>
          <w:tcPr>
            <w:tcW w:w="2334" w:type="dxa"/>
          </w:tcPr>
          <w:p w:rsidR="00585127" w:rsidRPr="00585127" w:rsidRDefault="00585127" w:rsidP="00585127">
            <w:pPr>
              <w:widowControl w:val="0"/>
              <w:autoSpaceDE w:val="0"/>
              <w:autoSpaceDN w:val="0"/>
              <w:adjustRightInd w:val="0"/>
              <w:ind w:firstLine="601"/>
              <w:rPr>
                <w:rFonts w:ascii="Arial" w:eastAsia="Times New Roman" w:hAnsi="Arial" w:cs="Arial"/>
                <w:sz w:val="20"/>
                <w:szCs w:val="20"/>
                <w:lang w:eastAsia="ru-RU"/>
              </w:rPr>
            </w:pPr>
            <w:r w:rsidRPr="00585127">
              <w:rPr>
                <w:rFonts w:ascii="Arial" w:eastAsia="Times New Roman" w:hAnsi="Arial" w:cs="Arial"/>
                <w:sz w:val="20"/>
                <w:szCs w:val="20"/>
                <w:lang w:eastAsia="ru-RU"/>
              </w:rPr>
              <w:t>Пятница</w:t>
            </w:r>
          </w:p>
        </w:tc>
        <w:tc>
          <w:tcPr>
            <w:tcW w:w="1743" w:type="dxa"/>
          </w:tcPr>
          <w:p w:rsidR="00585127" w:rsidRPr="00585127" w:rsidRDefault="00585127" w:rsidP="00585127">
            <w:pPr>
              <w:widowControl w:val="0"/>
              <w:tabs>
                <w:tab w:val="left" w:pos="1527"/>
              </w:tabs>
              <w:autoSpaceDE w:val="0"/>
              <w:autoSpaceDN w:val="0"/>
              <w:adjustRightInd w:val="0"/>
              <w:ind w:left="643" w:hanging="709"/>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Не приемный </w:t>
            </w:r>
          </w:p>
        </w:tc>
        <w:tc>
          <w:tcPr>
            <w:tcW w:w="2779" w:type="dxa"/>
          </w:tcPr>
          <w:p w:rsidR="00585127" w:rsidRPr="00585127" w:rsidRDefault="00585127" w:rsidP="00585127">
            <w:pPr>
              <w:widowControl w:val="0"/>
              <w:rPr>
                <w:rFonts w:ascii="Arial" w:eastAsia="Times New Roman" w:hAnsi="Arial" w:cs="Arial"/>
                <w:sz w:val="20"/>
                <w:szCs w:val="20"/>
                <w:lang w:eastAsia="ru-RU"/>
              </w:rPr>
            </w:pPr>
            <w:r w:rsidRPr="00585127">
              <w:rPr>
                <w:rFonts w:ascii="Arial" w:eastAsia="Times New Roman" w:hAnsi="Arial" w:cs="Arial"/>
                <w:sz w:val="20"/>
                <w:szCs w:val="20"/>
                <w:lang w:eastAsia="ru-RU"/>
              </w:rPr>
              <w:t>день</w:t>
            </w:r>
          </w:p>
        </w:tc>
      </w:tr>
      <w:tr w:rsidR="00585127" w:rsidRPr="00585127" w:rsidTr="00093533">
        <w:tc>
          <w:tcPr>
            <w:tcW w:w="6856" w:type="dxa"/>
            <w:gridSpan w:val="3"/>
          </w:tcPr>
          <w:p w:rsidR="00585127" w:rsidRPr="00585127" w:rsidRDefault="00585127" w:rsidP="00585127">
            <w:pPr>
              <w:widowControl w:val="0"/>
              <w:autoSpaceDE w:val="0"/>
              <w:autoSpaceDN w:val="0"/>
              <w:adjustRightInd w:val="0"/>
              <w:ind w:firstLine="601"/>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Суббота, воскресенье – выходные дни </w:t>
            </w:r>
          </w:p>
          <w:p w:rsidR="00585127" w:rsidRPr="00585127" w:rsidRDefault="00585127" w:rsidP="00585127">
            <w:pPr>
              <w:widowControl w:val="0"/>
              <w:autoSpaceDE w:val="0"/>
              <w:autoSpaceDN w:val="0"/>
              <w:adjustRightInd w:val="0"/>
              <w:ind w:firstLine="601"/>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18. Информирование и консультирование граждан о порядке предоставления муниципальной услуги, о ходе выполнения запросов </w:t>
            </w:r>
            <w:r w:rsidRPr="00585127">
              <w:rPr>
                <w:rFonts w:ascii="Arial" w:eastAsia="Times New Roman" w:hAnsi="Arial" w:cs="Arial"/>
                <w:sz w:val="20"/>
                <w:szCs w:val="20"/>
                <w:lang w:eastAsia="ru-RU"/>
              </w:rPr>
              <w:lastRenderedPageBreak/>
              <w:t>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585127" w:rsidRPr="00585127" w:rsidRDefault="00585127" w:rsidP="00585127">
            <w:pPr>
              <w:widowControl w:val="0"/>
              <w:autoSpaceDE w:val="0"/>
              <w:autoSpaceDN w:val="0"/>
              <w:adjustRightInd w:val="0"/>
              <w:ind w:firstLine="601"/>
              <w:jc w:val="both"/>
              <w:rPr>
                <w:rFonts w:ascii="Arial" w:eastAsia="Times New Roman" w:hAnsi="Arial" w:cs="Arial"/>
                <w:sz w:val="20"/>
                <w:szCs w:val="20"/>
                <w:lang w:val="en-US" w:eastAsia="ru-RU"/>
              </w:rPr>
            </w:pPr>
            <w:r w:rsidRPr="00585127">
              <w:rPr>
                <w:rFonts w:ascii="Arial" w:eastAsia="Times New Roman" w:hAnsi="Arial" w:cs="Arial"/>
                <w:sz w:val="20"/>
                <w:szCs w:val="20"/>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585127">
                <w:rPr>
                  <w:rFonts w:ascii="Arial" w:eastAsia="Times New Roman" w:hAnsi="Arial" w:cs="Arial"/>
                  <w:color w:val="0000FF"/>
                  <w:sz w:val="20"/>
                  <w:szCs w:val="20"/>
                  <w:u w:val="single"/>
                  <w:lang w:val="en-US" w:eastAsia="ru-RU"/>
                </w:rPr>
                <w:t>www</w:t>
              </w:r>
              <w:r w:rsidRPr="00585127">
                <w:rPr>
                  <w:rFonts w:ascii="Arial" w:eastAsia="Times New Roman" w:hAnsi="Arial" w:cs="Arial"/>
                  <w:color w:val="0000FF"/>
                  <w:sz w:val="20"/>
                  <w:szCs w:val="20"/>
                  <w:u w:val="single"/>
                  <w:lang w:eastAsia="ru-RU"/>
                </w:rPr>
                <w:t>.</w:t>
              </w:r>
              <w:proofErr w:type="spellStart"/>
              <w:r w:rsidRPr="00585127">
                <w:rPr>
                  <w:rFonts w:ascii="Arial" w:eastAsia="Times New Roman" w:hAnsi="Arial" w:cs="Arial"/>
                  <w:color w:val="0000FF"/>
                  <w:sz w:val="20"/>
                  <w:szCs w:val="20"/>
                  <w:u w:val="single"/>
                  <w:lang w:val="en-US" w:eastAsia="ru-RU"/>
                </w:rPr>
                <w:t>mfc</w:t>
              </w:r>
              <w:proofErr w:type="spellEnd"/>
              <w:r w:rsidRPr="00585127">
                <w:rPr>
                  <w:rFonts w:ascii="Arial" w:eastAsia="Times New Roman" w:hAnsi="Arial" w:cs="Arial"/>
                  <w:color w:val="0000FF"/>
                  <w:sz w:val="20"/>
                  <w:szCs w:val="20"/>
                  <w:u w:val="single"/>
                  <w:lang w:eastAsia="ru-RU"/>
                </w:rPr>
                <w:t>38.</w:t>
              </w:r>
              <w:proofErr w:type="spellStart"/>
              <w:r w:rsidRPr="00585127">
                <w:rPr>
                  <w:rFonts w:ascii="Arial" w:eastAsia="Times New Roman" w:hAnsi="Arial" w:cs="Arial"/>
                  <w:color w:val="0000FF"/>
                  <w:sz w:val="20"/>
                  <w:szCs w:val="20"/>
                  <w:u w:val="single"/>
                  <w:lang w:val="en-US" w:eastAsia="ru-RU"/>
                </w:rPr>
                <w:t>ru</w:t>
              </w:r>
              <w:proofErr w:type="spellEnd"/>
              <w:r w:rsidRPr="00585127">
                <w:rPr>
                  <w:rFonts w:ascii="Arial" w:eastAsia="Times New Roman" w:hAnsi="Arial" w:cs="Arial"/>
                  <w:color w:val="0000FF"/>
                  <w:sz w:val="20"/>
                  <w:szCs w:val="20"/>
                  <w:u w:val="single"/>
                  <w:lang w:eastAsia="ru-RU"/>
                </w:rPr>
                <w:t>.»</w:t>
              </w:r>
            </w:hyperlink>
            <w:r w:rsidRPr="00585127">
              <w:rPr>
                <w:rFonts w:ascii="Arial" w:eastAsia="Times New Roman" w:hAnsi="Arial" w:cs="Arial"/>
                <w:sz w:val="20"/>
                <w:szCs w:val="20"/>
                <w:lang w:eastAsia="ru-RU"/>
              </w:rPr>
              <w:t>.</w:t>
            </w:r>
          </w:p>
          <w:p w:rsidR="00585127" w:rsidRPr="00585127" w:rsidRDefault="00585127" w:rsidP="00585127">
            <w:pPr>
              <w:widowControl w:val="0"/>
              <w:autoSpaceDE w:val="0"/>
              <w:autoSpaceDN w:val="0"/>
              <w:adjustRightInd w:val="0"/>
              <w:rPr>
                <w:rFonts w:ascii="Arial" w:eastAsia="Times New Roman" w:hAnsi="Arial" w:cs="Arial"/>
                <w:sz w:val="20"/>
                <w:szCs w:val="20"/>
                <w:lang w:eastAsia="ru-RU"/>
              </w:rPr>
            </w:pPr>
          </w:p>
        </w:tc>
      </w:tr>
    </w:tbl>
    <w:p w:rsidR="00585127" w:rsidRPr="00585127" w:rsidRDefault="00585127" w:rsidP="00585127">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bookmarkStart w:id="5" w:name="Par144"/>
      <w:bookmarkEnd w:id="5"/>
      <w:r w:rsidRPr="00585127">
        <w:rPr>
          <w:rFonts w:ascii="Arial" w:eastAsia="Times New Roman" w:hAnsi="Arial" w:cs="Arial"/>
          <w:sz w:val="20"/>
          <w:szCs w:val="20"/>
          <w:lang w:eastAsia="ru-RU"/>
        </w:rPr>
        <w:t>Раздел II. СТАНДАРТ ПРЕДОСТАВЛЕНИЯ МУНИЦИПАЛЬНОЙ УСЛУГИ</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6" w:name="Par146"/>
      <w:bookmarkEnd w:id="6"/>
      <w:r w:rsidRPr="00585127">
        <w:rPr>
          <w:rFonts w:ascii="Arial" w:eastAsia="Times New Roman" w:hAnsi="Arial" w:cs="Arial"/>
          <w:sz w:val="20"/>
          <w:szCs w:val="20"/>
          <w:lang w:eastAsia="ru-RU"/>
        </w:rPr>
        <w:t>Глава 4. НАИМЕНОВАНИЕ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19. 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МО «</w:t>
      </w:r>
      <w:proofErr w:type="spellStart"/>
      <w:r w:rsidRPr="00585127">
        <w:rPr>
          <w:rFonts w:ascii="Arial" w:eastAsia="Times New Roman" w:hAnsi="Arial" w:cs="Arial"/>
          <w:sz w:val="20"/>
          <w:szCs w:val="20"/>
          <w:lang w:eastAsia="ru-RU"/>
        </w:rPr>
        <w:t>Баяндаевский</w:t>
      </w:r>
      <w:proofErr w:type="spellEnd"/>
      <w:r w:rsidRPr="00585127">
        <w:rPr>
          <w:rFonts w:ascii="Arial" w:eastAsia="Times New Roman" w:hAnsi="Arial" w:cs="Arial"/>
          <w:sz w:val="20"/>
          <w:szCs w:val="20"/>
          <w:lang w:eastAsia="ru-RU"/>
        </w:rPr>
        <w:t xml:space="preserve"> район».</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20. </w:t>
      </w:r>
      <w:hyperlink r:id="rId13" w:anchor="/document/70964644/entry/2000" w:history="1">
        <w:proofErr w:type="gramStart"/>
        <w:r w:rsidRPr="00585127">
          <w:rPr>
            <w:rFonts w:ascii="Arial" w:eastAsia="Times New Roman" w:hAnsi="Arial" w:cs="Arial"/>
            <w:color w:val="000000" w:themeColor="text1"/>
            <w:sz w:val="20"/>
            <w:szCs w:val="20"/>
            <w:lang w:eastAsia="ru-RU"/>
          </w:rPr>
          <w:t>Разрешение</w:t>
        </w:r>
      </w:hyperlink>
      <w:r w:rsidRPr="00585127">
        <w:rPr>
          <w:rFonts w:ascii="Arial" w:eastAsia="Times New Roman" w:hAnsi="Arial" w:cs="Arial"/>
          <w:color w:val="000000" w:themeColor="text1"/>
          <w:sz w:val="20"/>
          <w:szCs w:val="20"/>
          <w:lang w:eastAsia="ru-RU"/>
        </w:rPr>
        <w:t> </w:t>
      </w:r>
      <w:r w:rsidRPr="00585127">
        <w:rPr>
          <w:rFonts w:ascii="Arial" w:eastAsia="Times New Roman" w:hAnsi="Arial" w:cs="Arial"/>
          <w:sz w:val="20"/>
          <w:szCs w:val="20"/>
          <w:lang w:eastAsia="ru-RU"/>
        </w:rPr>
        <w:t>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585127">
        <w:rPr>
          <w:rFonts w:ascii="Arial" w:eastAsia="Times New Roman" w:hAnsi="Arial" w:cs="Arial"/>
          <w:sz w:val="20"/>
          <w:szCs w:val="20"/>
          <w:lang w:eastAsia="ru-RU"/>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w:t>
      </w:r>
      <w:hyperlink r:id="rId14" w:anchor="/document/12124624/entry/2" w:history="1">
        <w:r w:rsidRPr="00585127">
          <w:rPr>
            <w:rFonts w:ascii="Arial" w:eastAsia="Times New Roman" w:hAnsi="Arial" w:cs="Arial"/>
            <w:color w:val="000000" w:themeColor="text1"/>
            <w:sz w:val="20"/>
            <w:szCs w:val="20"/>
            <w:lang w:eastAsia="ru-RU"/>
          </w:rPr>
          <w:t>земельным</w:t>
        </w:r>
      </w:hyperlink>
      <w:r w:rsidRPr="00585127">
        <w:rPr>
          <w:rFonts w:ascii="Arial" w:eastAsia="Times New Roman" w:hAnsi="Arial" w:cs="Arial"/>
          <w:color w:val="000000" w:themeColor="text1"/>
          <w:sz w:val="20"/>
          <w:szCs w:val="20"/>
          <w:lang w:eastAsia="ru-RU"/>
        </w:rPr>
        <w:t xml:space="preserve"> </w:t>
      </w:r>
      <w:r w:rsidRPr="00585127">
        <w:rPr>
          <w:rFonts w:ascii="Arial" w:eastAsia="Times New Roman" w:hAnsi="Arial" w:cs="Arial"/>
          <w:sz w:val="20"/>
          <w:szCs w:val="20"/>
          <w:lang w:eastAsia="ru-RU"/>
        </w:rPr>
        <w:t> и иным законодательством Российской Федерации.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585127">
        <w:rPr>
          <w:rFonts w:ascii="Arial" w:eastAsia="Times New Roman" w:hAnsi="Arial" w:cs="Arial"/>
          <w:sz w:val="20"/>
          <w:szCs w:val="20"/>
          <w:lang w:eastAsia="ru-RU"/>
        </w:rPr>
        <w:t>изменений</w:t>
      </w:r>
      <w:proofErr w:type="gramEnd"/>
      <w:r w:rsidRPr="00585127">
        <w:rPr>
          <w:rFonts w:ascii="Arial" w:eastAsia="Times New Roman" w:hAnsi="Arial" w:cs="Arial"/>
          <w:sz w:val="20"/>
          <w:szCs w:val="20"/>
          <w:lang w:eastAsia="ru-RU"/>
        </w:rPr>
        <w:t xml:space="preserve"> в документы  государственного учета реконструированного объекта капитального строительства.</w:t>
      </w: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7" w:name="Par151"/>
      <w:bookmarkEnd w:id="7"/>
      <w:r w:rsidRPr="00585127">
        <w:rPr>
          <w:rFonts w:ascii="Arial" w:eastAsia="Times New Roman" w:hAnsi="Arial" w:cs="Arial"/>
          <w:sz w:val="20"/>
          <w:szCs w:val="20"/>
          <w:lang w:eastAsia="ru-RU"/>
        </w:rPr>
        <w:lastRenderedPageBreak/>
        <w:t>Глава 5. НАИМЕНОВАНИЕ ОРГАНА, ПРЕДОСТАВЛЯЮЩЕГО</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 МУНИЦИПАЛЬНУЮ УСЛУГУ</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22. Органом, предоставляющим муниципальную услугу, является уполномоченный орган.</w:t>
      </w:r>
    </w:p>
    <w:p w:rsidR="00585127" w:rsidRPr="00585127" w:rsidRDefault="00585127" w:rsidP="00585127">
      <w:pPr>
        <w:widowControl w:val="0"/>
        <w:autoSpaceDE w:val="0"/>
        <w:autoSpaceDN w:val="0"/>
        <w:adjustRightInd w:val="0"/>
        <w:spacing w:after="0" w:line="240" w:lineRule="auto"/>
        <w:ind w:firstLine="709"/>
        <w:jc w:val="both"/>
        <w:rPr>
          <w:rFonts w:ascii="Arial" w:hAnsi="Arial" w:cs="Arial"/>
          <w:sz w:val="20"/>
          <w:szCs w:val="20"/>
        </w:rPr>
      </w:pPr>
      <w:r w:rsidRPr="00585127">
        <w:rPr>
          <w:rFonts w:ascii="Arial" w:eastAsia="Times New Roman" w:hAnsi="Arial" w:cs="Arial"/>
          <w:sz w:val="20"/>
          <w:szCs w:val="20"/>
          <w:lang w:eastAsia="ru-RU"/>
        </w:rPr>
        <w:t>23. </w:t>
      </w:r>
      <w:proofErr w:type="gramStart"/>
      <w:r w:rsidRPr="00585127">
        <w:rPr>
          <w:rFonts w:ascii="Arial" w:eastAsia="Times New Roman" w:hAnsi="Arial" w:cs="Arial"/>
          <w:sz w:val="20"/>
          <w:szCs w:val="20"/>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w:t>
      </w:r>
      <w:proofErr w:type="spellStart"/>
      <w:r w:rsidRPr="00585127">
        <w:rPr>
          <w:rFonts w:ascii="Arial" w:eastAsia="Times New Roman" w:hAnsi="Arial" w:cs="Arial"/>
          <w:sz w:val="20"/>
          <w:szCs w:val="20"/>
          <w:lang w:eastAsia="ru-RU"/>
        </w:rPr>
        <w:t>Баяндаевский</w:t>
      </w:r>
      <w:proofErr w:type="spellEnd"/>
      <w:r w:rsidRPr="00585127">
        <w:rPr>
          <w:rFonts w:ascii="Arial" w:eastAsia="Times New Roman" w:hAnsi="Arial" w:cs="Arial"/>
          <w:sz w:val="20"/>
          <w:szCs w:val="20"/>
          <w:lang w:eastAsia="ru-RU"/>
        </w:rPr>
        <w:t xml:space="preserve"> район»</w:t>
      </w:r>
      <w:r w:rsidRPr="00585127">
        <w:rPr>
          <w:rFonts w:ascii="Arial" w:hAnsi="Arial" w:cs="Arial"/>
          <w:sz w:val="20"/>
          <w:szCs w:val="20"/>
        </w:rPr>
        <w:t xml:space="preserve"> </w:t>
      </w:r>
      <w:proofErr w:type="gramEnd"/>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r w:rsidRPr="00585127">
        <w:rPr>
          <w:rFonts w:ascii="Arial" w:hAnsi="Arial" w:cs="Arial"/>
          <w:sz w:val="20"/>
          <w:szCs w:val="20"/>
        </w:rPr>
        <w:t>№ 4/5 от 29 декабря 2014 года.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24. В предоставлении муниципальной услуги участвуют:</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Федеральная служба государственной регистрации, кадастра и картографии (</w:t>
      </w:r>
      <w:proofErr w:type="spellStart"/>
      <w:r w:rsidRPr="00585127">
        <w:rPr>
          <w:rFonts w:ascii="Arial" w:eastAsia="Times New Roman" w:hAnsi="Arial" w:cs="Arial"/>
          <w:sz w:val="20"/>
          <w:szCs w:val="20"/>
          <w:lang w:eastAsia="ru-RU"/>
        </w:rPr>
        <w:t>Росреестр</w:t>
      </w:r>
      <w:proofErr w:type="spellEnd"/>
      <w:r w:rsidRPr="00585127">
        <w:rPr>
          <w:rFonts w:ascii="Arial" w:eastAsia="Times New Roman" w:hAnsi="Arial" w:cs="Arial"/>
          <w:sz w:val="20"/>
          <w:szCs w:val="20"/>
          <w:lang w:eastAsia="ru-RU"/>
        </w:rPr>
        <w:t>);</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Федеральная служба по надзору в сфере природопользования (</w:t>
      </w:r>
      <w:proofErr w:type="spellStart"/>
      <w:r w:rsidRPr="00585127">
        <w:rPr>
          <w:rFonts w:ascii="Arial" w:eastAsia="Times New Roman" w:hAnsi="Arial" w:cs="Arial"/>
          <w:sz w:val="20"/>
          <w:szCs w:val="20"/>
          <w:lang w:eastAsia="ru-RU"/>
        </w:rPr>
        <w:t>Росприроднадзор</w:t>
      </w:r>
      <w:proofErr w:type="spellEnd"/>
      <w:r w:rsidRPr="00585127">
        <w:rPr>
          <w:rFonts w:ascii="Arial" w:eastAsia="Times New Roman" w:hAnsi="Arial" w:cs="Arial"/>
          <w:sz w:val="20"/>
          <w:szCs w:val="20"/>
          <w:lang w:eastAsia="ru-RU"/>
        </w:rPr>
        <w:t>);</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служба государственного строительного надзора Иркутской области;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структурные подразделения администрации МО «</w:t>
      </w:r>
      <w:proofErr w:type="spellStart"/>
      <w:r w:rsidRPr="00585127">
        <w:rPr>
          <w:rFonts w:ascii="Arial" w:eastAsia="Times New Roman" w:hAnsi="Arial" w:cs="Arial"/>
          <w:sz w:val="20"/>
          <w:szCs w:val="20"/>
          <w:lang w:eastAsia="ru-RU"/>
        </w:rPr>
        <w:t>Баяндаевский</w:t>
      </w:r>
      <w:proofErr w:type="spellEnd"/>
      <w:r w:rsidRPr="00585127">
        <w:rPr>
          <w:rFonts w:ascii="Arial" w:eastAsia="Times New Roman" w:hAnsi="Arial" w:cs="Arial"/>
          <w:sz w:val="20"/>
          <w:szCs w:val="20"/>
          <w:lang w:eastAsia="ru-RU"/>
        </w:rPr>
        <w:t xml:space="preserve"> район»;</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страховые организации.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bookmarkStart w:id="8" w:name="Par159"/>
      <w:bookmarkEnd w:id="8"/>
      <w:r w:rsidRPr="00585127">
        <w:rPr>
          <w:rFonts w:ascii="Arial" w:eastAsia="Times New Roman" w:hAnsi="Arial" w:cs="Arial"/>
          <w:sz w:val="20"/>
          <w:szCs w:val="20"/>
          <w:lang w:eastAsia="ru-RU"/>
        </w:rPr>
        <w:t>Глава 6. РЕЗУЛЬТАТ ПРЕДОСТАВЛЕНИЯ</w:t>
      </w: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 МУНИЦИПАЛЬНОЙ УСЛУГИ</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25. Конечным результатом предоставления муниципальной услуги является: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bookmarkStart w:id="9" w:name="Par167"/>
      <w:bookmarkEnd w:id="9"/>
      <w:r w:rsidRPr="00585127">
        <w:rPr>
          <w:rFonts w:ascii="Arial" w:eastAsia="Times New Roman" w:hAnsi="Arial" w:cs="Arial"/>
          <w:sz w:val="20"/>
          <w:szCs w:val="20"/>
          <w:lang w:eastAsia="ru-RU"/>
        </w:rPr>
        <w:t>выдача заявителю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отказ в выдаче заявителю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выдача заявителю дубликата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64" w:lineRule="auto"/>
        <w:ind w:firstLine="726"/>
        <w:jc w:val="center"/>
        <w:outlineLvl w:val="2"/>
        <w:rPr>
          <w:rFonts w:ascii="Arial" w:eastAsia="Times New Roman" w:hAnsi="Arial" w:cs="Arial"/>
          <w:sz w:val="20"/>
          <w:szCs w:val="20"/>
          <w:lang w:eastAsia="ru-RU"/>
        </w:rPr>
      </w:pPr>
      <w:r w:rsidRPr="00585127">
        <w:rPr>
          <w:rFonts w:ascii="Arial" w:eastAsia="Times New Roman" w:hAnsi="Arial" w:cs="Arial"/>
          <w:sz w:val="20"/>
          <w:szCs w:val="20"/>
          <w:lang w:eastAsia="ru-RU"/>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bookmarkStart w:id="10" w:name="Par174"/>
      <w:bookmarkEnd w:id="10"/>
      <w:r w:rsidRPr="00585127">
        <w:rPr>
          <w:rFonts w:ascii="Arial" w:eastAsia="Times New Roman" w:hAnsi="Arial" w:cs="Arial"/>
          <w:sz w:val="20"/>
          <w:szCs w:val="20"/>
          <w:lang w:eastAsia="ru-RU"/>
        </w:rPr>
        <w:t xml:space="preserve">27. Срок осуществления процедуры выдачи либо отказа в выдаче разрешения на ввод объекта в эксплуатацию составляет не более 10 рабочих дней </w:t>
      </w:r>
      <w:proofErr w:type="gramStart"/>
      <w:r w:rsidRPr="00585127">
        <w:rPr>
          <w:rFonts w:ascii="Arial" w:eastAsia="Times New Roman" w:hAnsi="Arial" w:cs="Arial"/>
          <w:sz w:val="20"/>
          <w:szCs w:val="20"/>
          <w:lang w:eastAsia="ru-RU"/>
        </w:rPr>
        <w:t>с момента регистрации заявления о выдаче разрешения на ввод объекта в эксплуатацию в уполномоченном органе</w:t>
      </w:r>
      <w:proofErr w:type="gramEnd"/>
      <w:r w:rsidRPr="00585127">
        <w:rPr>
          <w:rFonts w:ascii="Arial" w:eastAsia="Times New Roman" w:hAnsi="Arial" w:cs="Arial"/>
          <w:sz w:val="20"/>
          <w:szCs w:val="20"/>
          <w:lang w:eastAsia="ru-RU"/>
        </w:rPr>
        <w:t xml:space="preserve">, либо в МФЦ.   </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28. Срок </w:t>
      </w:r>
      <w:proofErr w:type="gramStart"/>
      <w:r w:rsidRPr="00585127">
        <w:rPr>
          <w:rFonts w:ascii="Arial" w:eastAsia="Times New Roman" w:hAnsi="Arial" w:cs="Arial"/>
          <w:sz w:val="20"/>
          <w:szCs w:val="20"/>
          <w:lang w:eastAsia="ru-RU"/>
        </w:rPr>
        <w:t>осуществления процедуры выдачи дубликата разрешения</w:t>
      </w:r>
      <w:proofErr w:type="gramEnd"/>
      <w:r w:rsidRPr="00585127">
        <w:rPr>
          <w:rFonts w:ascii="Arial" w:eastAsia="Times New Roman" w:hAnsi="Arial" w:cs="Arial"/>
          <w:sz w:val="20"/>
          <w:szCs w:val="20"/>
          <w:lang w:eastAsia="ru-RU"/>
        </w:rPr>
        <w:t xml:space="preserve">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31. </w:t>
      </w:r>
      <w:proofErr w:type="gramStart"/>
      <w:r w:rsidRPr="00585127">
        <w:rPr>
          <w:rFonts w:ascii="Arial" w:eastAsia="Times New Roman" w:hAnsi="Arial" w:cs="Arial"/>
          <w:sz w:val="20"/>
          <w:szCs w:val="20"/>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85127" w:rsidRPr="00585127" w:rsidRDefault="00585127" w:rsidP="00585127">
      <w:pPr>
        <w:widowControl w:val="0"/>
        <w:autoSpaceDE w:val="0"/>
        <w:autoSpaceDN w:val="0"/>
        <w:adjustRightInd w:val="0"/>
        <w:spacing w:after="0" w:line="264"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64"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64"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64" w:lineRule="auto"/>
        <w:ind w:firstLine="726"/>
        <w:jc w:val="center"/>
        <w:rPr>
          <w:rFonts w:ascii="Arial" w:eastAsia="Times New Roman" w:hAnsi="Arial" w:cs="Arial"/>
          <w:sz w:val="20"/>
          <w:szCs w:val="20"/>
          <w:lang w:eastAsia="ru-RU"/>
        </w:rPr>
      </w:pPr>
      <w:bookmarkStart w:id="11" w:name="Par179"/>
      <w:bookmarkEnd w:id="11"/>
      <w:r w:rsidRPr="00585127">
        <w:rPr>
          <w:rFonts w:ascii="Arial" w:eastAsia="Times New Roman" w:hAnsi="Arial" w:cs="Arial"/>
          <w:sz w:val="20"/>
          <w:szCs w:val="20"/>
          <w:lang w:eastAsia="ru-RU"/>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585127" w:rsidRPr="00585127" w:rsidRDefault="00585127" w:rsidP="00585127">
      <w:pPr>
        <w:widowControl w:val="0"/>
        <w:autoSpaceDE w:val="0"/>
        <w:autoSpaceDN w:val="0"/>
        <w:adjustRightInd w:val="0"/>
        <w:spacing w:after="0" w:line="264" w:lineRule="auto"/>
        <w:ind w:firstLine="726"/>
        <w:jc w:val="center"/>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32. Предоставление муниципальной услуги осуществляется в соответствии с законодательством.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33. Правовой основой предоставления муниципальной услуги являются следующие нормативные правовые акты:</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Конституция Российской Федерации;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б) Градостроительный </w:t>
      </w:r>
      <w:hyperlink r:id="rId15" w:history="1">
        <w:r w:rsidRPr="00585127">
          <w:rPr>
            <w:rFonts w:ascii="Arial" w:eastAsia="Times New Roman" w:hAnsi="Arial" w:cs="Arial"/>
            <w:sz w:val="20"/>
            <w:szCs w:val="20"/>
            <w:lang w:eastAsia="ru-RU"/>
          </w:rPr>
          <w:t>кодекс</w:t>
        </w:r>
      </w:hyperlink>
      <w:r w:rsidRPr="00585127">
        <w:rPr>
          <w:rFonts w:ascii="Arial" w:eastAsia="Times New Roman" w:hAnsi="Arial" w:cs="Arial"/>
          <w:sz w:val="20"/>
          <w:szCs w:val="20"/>
          <w:lang w:eastAsia="ru-RU"/>
        </w:rPr>
        <w:t xml:space="preserve"> Российской Федерации;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в) </w:t>
      </w:r>
      <w:hyperlink r:id="rId16" w:history="1">
        <w:r w:rsidRPr="00585127">
          <w:rPr>
            <w:rFonts w:ascii="Arial" w:eastAsia="Times New Roman" w:hAnsi="Arial" w:cs="Arial"/>
            <w:sz w:val="20"/>
            <w:szCs w:val="20"/>
          </w:rPr>
          <w:t>Постановление</w:t>
        </w:r>
      </w:hyperlink>
      <w:r w:rsidRPr="00585127">
        <w:rPr>
          <w:rFonts w:ascii="Arial" w:eastAsia="Times New Roman" w:hAnsi="Arial" w:cs="Arial"/>
          <w:sz w:val="20"/>
          <w:szCs w:val="20"/>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г) Федеральный закон от 6 октября 2003 года № 131-ФЗ «Об общих принципах организации местного самоуправления в Российской Федерации»;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д) Федеральный закон от 27 июля 2010 года № 210-ФЗ «Об организации предоставления государственных и муниципальных услуг»;</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е)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з) </w:t>
      </w:r>
      <w:hyperlink r:id="rId17" w:history="1">
        <w:r w:rsidRPr="00585127">
          <w:rPr>
            <w:rFonts w:ascii="Arial" w:eastAsia="Times New Roman" w:hAnsi="Arial" w:cs="Arial"/>
            <w:sz w:val="20"/>
            <w:szCs w:val="20"/>
          </w:rPr>
          <w:t>приказ</w:t>
        </w:r>
      </w:hyperlink>
      <w:r w:rsidRPr="00585127">
        <w:rPr>
          <w:rFonts w:ascii="Arial" w:eastAsia="Times New Roman" w:hAnsi="Arial" w:cs="Arial"/>
          <w:sz w:val="20"/>
          <w:szCs w:val="20"/>
        </w:rPr>
        <w:t xml:space="preserve">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sz w:val="20"/>
          <w:szCs w:val="20"/>
        </w:rPr>
        <w:t>и)</w:t>
      </w:r>
      <w:r w:rsidRPr="00585127">
        <w:rPr>
          <w:rFonts w:ascii="Arial" w:eastAsia="Times New Roman" w:hAnsi="Arial" w:cs="Arial"/>
          <w:color w:val="000000"/>
          <w:sz w:val="20"/>
          <w:szCs w:val="20"/>
          <w:lang w:eastAsia="ru-RU"/>
        </w:rPr>
        <w:t xml:space="preserve"> Устав МО «</w:t>
      </w:r>
      <w:proofErr w:type="spellStart"/>
      <w:r w:rsidRPr="00585127">
        <w:rPr>
          <w:rFonts w:ascii="Arial" w:eastAsia="Times New Roman" w:hAnsi="Arial" w:cs="Arial"/>
          <w:color w:val="000000"/>
          <w:sz w:val="20"/>
          <w:szCs w:val="20"/>
          <w:lang w:eastAsia="ru-RU"/>
        </w:rPr>
        <w:t>Баяндаевский</w:t>
      </w:r>
      <w:proofErr w:type="spellEnd"/>
      <w:r w:rsidRPr="00585127">
        <w:rPr>
          <w:rFonts w:ascii="Arial" w:eastAsia="Times New Roman" w:hAnsi="Arial" w:cs="Arial"/>
          <w:color w:val="000000"/>
          <w:sz w:val="20"/>
          <w:szCs w:val="20"/>
          <w:lang w:eastAsia="ru-RU"/>
        </w:rPr>
        <w:t xml:space="preserve"> район»;</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proofErr w:type="gramStart"/>
      <w:r w:rsidRPr="00585127">
        <w:rPr>
          <w:rFonts w:ascii="Arial" w:eastAsia="Times New Roman" w:hAnsi="Arial" w:cs="Arial"/>
          <w:sz w:val="20"/>
          <w:szCs w:val="20"/>
        </w:rPr>
        <w:t>к) Решение Думы МО «</w:t>
      </w:r>
      <w:proofErr w:type="spellStart"/>
      <w:r w:rsidRPr="00585127">
        <w:rPr>
          <w:rFonts w:ascii="Arial" w:eastAsia="Times New Roman" w:hAnsi="Arial" w:cs="Arial"/>
          <w:sz w:val="20"/>
          <w:szCs w:val="20"/>
        </w:rPr>
        <w:t>Баяндаевский</w:t>
      </w:r>
      <w:proofErr w:type="spellEnd"/>
      <w:r w:rsidRPr="00585127">
        <w:rPr>
          <w:rFonts w:ascii="Arial" w:eastAsia="Times New Roman" w:hAnsi="Arial" w:cs="Arial"/>
          <w:sz w:val="20"/>
          <w:szCs w:val="20"/>
        </w:rPr>
        <w:t xml:space="preserve"> район» от 29 декабря 2014 года № 4/5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Pr="00585127">
        <w:rPr>
          <w:rFonts w:ascii="Arial" w:eastAsia="Times New Roman" w:hAnsi="Arial" w:cs="Arial"/>
          <w:sz w:val="20"/>
          <w:szCs w:val="20"/>
        </w:rPr>
        <w:t>Баяндаевский</w:t>
      </w:r>
      <w:proofErr w:type="spellEnd"/>
      <w:r w:rsidRPr="00585127">
        <w:rPr>
          <w:rFonts w:ascii="Arial" w:eastAsia="Times New Roman" w:hAnsi="Arial" w:cs="Arial"/>
          <w:sz w:val="20"/>
          <w:szCs w:val="20"/>
        </w:rPr>
        <w:t xml:space="preserve"> район» и Порядка определения размера платы за  оказание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Pr="00585127">
        <w:rPr>
          <w:rFonts w:ascii="Arial" w:eastAsia="Times New Roman" w:hAnsi="Arial" w:cs="Arial"/>
          <w:sz w:val="20"/>
          <w:szCs w:val="20"/>
        </w:rPr>
        <w:t>Баяндаевский</w:t>
      </w:r>
      <w:proofErr w:type="spellEnd"/>
      <w:r w:rsidRPr="00585127">
        <w:rPr>
          <w:rFonts w:ascii="Arial" w:eastAsia="Times New Roman" w:hAnsi="Arial" w:cs="Arial"/>
          <w:sz w:val="20"/>
          <w:szCs w:val="20"/>
        </w:rPr>
        <w:t xml:space="preserve"> район» и организациями, участвующими в предоставлении</w:t>
      </w:r>
      <w:proofErr w:type="gramEnd"/>
      <w:r w:rsidRPr="00585127">
        <w:rPr>
          <w:rFonts w:ascii="Arial" w:eastAsia="Times New Roman" w:hAnsi="Arial" w:cs="Arial"/>
          <w:sz w:val="20"/>
          <w:szCs w:val="20"/>
        </w:rPr>
        <w:t xml:space="preserve"> муниципальных услуг»;</w:t>
      </w:r>
    </w:p>
    <w:p w:rsidR="00585127" w:rsidRPr="00585127" w:rsidRDefault="00585127" w:rsidP="00585127">
      <w:pPr>
        <w:widowControl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lastRenderedPageBreak/>
        <w:t xml:space="preserve">л) </w:t>
      </w:r>
      <w:r w:rsidRPr="00585127">
        <w:rPr>
          <w:rFonts w:ascii="Arial" w:eastAsia="Times New Roman" w:hAnsi="Arial" w:cs="Arial" w:hint="eastAsia"/>
          <w:sz w:val="20"/>
          <w:szCs w:val="20"/>
        </w:rPr>
        <w:t>Постановление</w:t>
      </w:r>
      <w:r w:rsidRPr="00585127">
        <w:rPr>
          <w:rFonts w:ascii="Arial" w:eastAsia="Times New Roman" w:hAnsi="Arial" w:cs="Arial"/>
          <w:sz w:val="20"/>
          <w:szCs w:val="20"/>
        </w:rPr>
        <w:t xml:space="preserve"> администрации </w:t>
      </w:r>
      <w:r w:rsidRPr="00585127">
        <w:rPr>
          <w:rFonts w:ascii="Arial" w:eastAsia="Times New Roman" w:hAnsi="Arial" w:cs="Arial" w:hint="eastAsia"/>
          <w:sz w:val="20"/>
          <w:szCs w:val="20"/>
        </w:rPr>
        <w:t>МО</w:t>
      </w:r>
      <w:r w:rsidRPr="00585127">
        <w:rPr>
          <w:rFonts w:ascii="Arial" w:eastAsia="Times New Roman" w:hAnsi="Arial" w:cs="Arial"/>
          <w:sz w:val="20"/>
          <w:szCs w:val="20"/>
        </w:rPr>
        <w:t xml:space="preserve"> «</w:t>
      </w:r>
      <w:proofErr w:type="spellStart"/>
      <w:r w:rsidRPr="00585127">
        <w:rPr>
          <w:rFonts w:ascii="Arial" w:eastAsia="Times New Roman" w:hAnsi="Arial" w:cs="Arial" w:hint="eastAsia"/>
          <w:sz w:val="20"/>
          <w:szCs w:val="20"/>
        </w:rPr>
        <w:t>Баяндаевский</w:t>
      </w:r>
      <w:proofErr w:type="spellEnd"/>
      <w:r w:rsidRPr="00585127">
        <w:rPr>
          <w:rFonts w:ascii="Arial" w:eastAsia="Times New Roman" w:hAnsi="Arial" w:cs="Arial"/>
          <w:sz w:val="20"/>
          <w:szCs w:val="20"/>
        </w:rPr>
        <w:t xml:space="preserve"> </w:t>
      </w:r>
      <w:r w:rsidRPr="00585127">
        <w:rPr>
          <w:rFonts w:ascii="Arial" w:eastAsia="Times New Roman" w:hAnsi="Arial" w:cs="Arial" w:hint="eastAsia"/>
          <w:sz w:val="20"/>
          <w:szCs w:val="20"/>
        </w:rPr>
        <w:t>район»</w:t>
      </w:r>
      <w:r w:rsidRPr="00585127">
        <w:rPr>
          <w:rFonts w:ascii="Arial" w:eastAsia="Times New Roman" w:hAnsi="Arial" w:cs="Arial"/>
          <w:sz w:val="20"/>
          <w:szCs w:val="20"/>
        </w:rPr>
        <w:t xml:space="preserve"> </w:t>
      </w:r>
      <w:r w:rsidRPr="00585127">
        <w:rPr>
          <w:rFonts w:ascii="Arial" w:eastAsia="Times New Roman" w:hAnsi="Arial" w:cs="Arial" w:hint="eastAsia"/>
          <w:sz w:val="20"/>
          <w:szCs w:val="20"/>
        </w:rPr>
        <w:t>от</w:t>
      </w:r>
      <w:r w:rsidRPr="00585127">
        <w:rPr>
          <w:rFonts w:ascii="Arial" w:eastAsia="Times New Roman" w:hAnsi="Arial" w:cs="Arial"/>
          <w:sz w:val="20"/>
          <w:szCs w:val="20"/>
        </w:rPr>
        <w:t xml:space="preserve"> 14.05.2018</w:t>
      </w:r>
      <w:r w:rsidRPr="00585127">
        <w:rPr>
          <w:rFonts w:ascii="Arial" w:eastAsia="Times New Roman" w:hAnsi="Arial" w:cs="Arial" w:hint="eastAsia"/>
          <w:sz w:val="20"/>
          <w:szCs w:val="20"/>
        </w:rPr>
        <w:t>г</w:t>
      </w:r>
      <w:r w:rsidRPr="00585127">
        <w:rPr>
          <w:rFonts w:ascii="Arial" w:eastAsia="Times New Roman" w:hAnsi="Arial" w:cs="Arial"/>
          <w:sz w:val="20"/>
          <w:szCs w:val="20"/>
        </w:rPr>
        <w:t xml:space="preserve">. </w:t>
      </w:r>
      <w:r w:rsidRPr="00585127">
        <w:rPr>
          <w:rFonts w:ascii="Arial" w:eastAsia="Times New Roman" w:hAnsi="Arial" w:cs="Arial" w:hint="eastAsia"/>
          <w:sz w:val="20"/>
          <w:szCs w:val="20"/>
        </w:rPr>
        <w:t>№</w:t>
      </w:r>
      <w:r w:rsidRPr="00585127">
        <w:rPr>
          <w:rFonts w:ascii="Arial" w:eastAsia="Times New Roman" w:hAnsi="Arial" w:cs="Arial"/>
          <w:sz w:val="20"/>
          <w:szCs w:val="20"/>
        </w:rPr>
        <w:t xml:space="preserve"> 108п/18 «</w:t>
      </w:r>
      <w:r w:rsidRPr="00585127">
        <w:rPr>
          <w:rFonts w:ascii="Arial" w:eastAsia="Times New Roman" w:hAnsi="Arial" w:cs="Arial" w:hint="eastAsia"/>
          <w:sz w:val="20"/>
          <w:szCs w:val="20"/>
        </w:rPr>
        <w:t>О</w:t>
      </w:r>
      <w:r w:rsidRPr="00585127">
        <w:rPr>
          <w:rFonts w:ascii="Arial" w:eastAsia="Times New Roman" w:hAnsi="Arial" w:cs="Arial"/>
          <w:sz w:val="20"/>
          <w:szCs w:val="20"/>
        </w:rPr>
        <w:t>б утверждении Порядка разработки и утверждения  административных регламентов предоставления муниципальных МО «</w:t>
      </w:r>
      <w:proofErr w:type="spellStart"/>
      <w:r w:rsidRPr="00585127">
        <w:rPr>
          <w:rFonts w:ascii="Arial" w:eastAsia="Times New Roman" w:hAnsi="Arial" w:cs="Arial"/>
          <w:sz w:val="20"/>
          <w:szCs w:val="20"/>
        </w:rPr>
        <w:t>Баяндаевский</w:t>
      </w:r>
      <w:proofErr w:type="spellEnd"/>
      <w:r w:rsidRPr="00585127">
        <w:rPr>
          <w:rFonts w:ascii="Arial" w:eastAsia="Times New Roman" w:hAnsi="Arial" w:cs="Arial"/>
          <w:sz w:val="20"/>
          <w:szCs w:val="20"/>
        </w:rPr>
        <w:t xml:space="preserve"> район».</w:t>
      </w:r>
    </w:p>
    <w:p w:rsidR="00585127" w:rsidRPr="00585127" w:rsidRDefault="00585127" w:rsidP="00585127">
      <w:pPr>
        <w:widowControl w:val="0"/>
        <w:spacing w:after="0" w:line="264"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64" w:lineRule="auto"/>
        <w:jc w:val="center"/>
        <w:rPr>
          <w:rFonts w:ascii="Arial" w:eastAsia="Times New Roman" w:hAnsi="Arial" w:cs="Arial"/>
          <w:sz w:val="20"/>
          <w:szCs w:val="20"/>
        </w:rPr>
      </w:pPr>
      <w:bookmarkStart w:id="12" w:name="Par199"/>
      <w:bookmarkEnd w:id="12"/>
      <w:r w:rsidRPr="00585127">
        <w:rPr>
          <w:rFonts w:ascii="Arial" w:eastAsia="Times New Roman" w:hAnsi="Arial" w:cs="Arial"/>
          <w:sz w:val="20"/>
          <w:szCs w:val="2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85127" w:rsidRPr="00585127" w:rsidRDefault="00585127" w:rsidP="00585127">
      <w:pPr>
        <w:widowControl w:val="0"/>
        <w:autoSpaceDE w:val="0"/>
        <w:autoSpaceDN w:val="0"/>
        <w:adjustRightInd w:val="0"/>
        <w:spacing w:after="0" w:line="264" w:lineRule="auto"/>
        <w:rPr>
          <w:rFonts w:ascii="Arial" w:eastAsia="Times New Roman" w:hAnsi="Arial" w:cs="Arial"/>
          <w:sz w:val="20"/>
          <w:szCs w:val="20"/>
          <w:highlight w:val="yellow"/>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bookmarkStart w:id="13" w:name="Par202"/>
      <w:bookmarkEnd w:id="13"/>
      <w:r w:rsidRPr="00585127">
        <w:rPr>
          <w:rFonts w:ascii="Arial" w:eastAsia="Times New Roman" w:hAnsi="Arial" w:cs="Arial"/>
          <w:sz w:val="20"/>
          <w:szCs w:val="20"/>
          <w:lang w:eastAsia="ru-RU"/>
        </w:rPr>
        <w:t xml:space="preserve">34. 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8" w:history="1">
        <w:r w:rsidRPr="00585127">
          <w:rPr>
            <w:rFonts w:ascii="Arial" w:eastAsia="Times New Roman" w:hAnsi="Arial" w:cs="Arial"/>
            <w:sz w:val="20"/>
            <w:szCs w:val="20"/>
            <w:lang w:eastAsia="ru-RU"/>
          </w:rPr>
          <w:t>приложению № 1</w:t>
        </w:r>
      </w:hyperlink>
      <w:r w:rsidRPr="00585127">
        <w:rPr>
          <w:rFonts w:ascii="Arial" w:eastAsia="Times New Roman" w:hAnsi="Arial" w:cs="Arial"/>
          <w:sz w:val="20"/>
          <w:szCs w:val="20"/>
          <w:lang w:eastAsia="ru-RU"/>
        </w:rPr>
        <w:t xml:space="preserve"> к настоящему административному регламенту (далее – заявление).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35. К заявлению прилагаются следующие документы:</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б) акт приемки объекта капитального строительства (в случае осуществления строительства, реконструкции на основании договора);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585127">
        <w:rPr>
          <w:rFonts w:ascii="Arial" w:eastAsia="Times New Roman" w:hAnsi="Arial" w:cs="Arial"/>
          <w:sz w:val="20"/>
          <w:szCs w:val="20"/>
          <w:lang w:eastAsia="ru-RU"/>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585127">
        <w:rPr>
          <w:rFonts w:ascii="Arial" w:eastAsia="Times New Roman" w:hAnsi="Arial" w:cs="Arial"/>
          <w:sz w:val="20"/>
          <w:szCs w:val="20"/>
          <w:lang w:eastAsia="ru-RU"/>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lastRenderedPageBreak/>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ж) документ, подтверждающий заключение </w:t>
      </w:r>
      <w:proofErr w:type="gramStart"/>
      <w:r w:rsidRPr="00585127">
        <w:rPr>
          <w:rFonts w:ascii="Arial" w:eastAsia="Times New Roman" w:hAnsi="Arial" w:cs="Arial"/>
          <w:sz w:val="20"/>
          <w:szCs w:val="20"/>
          <w:lang w:eastAsia="ru-RU"/>
        </w:rPr>
        <w:t>договора обязательного страхования гражданской ответственности владельца опасного объекта</w:t>
      </w:r>
      <w:proofErr w:type="gramEnd"/>
      <w:r w:rsidRPr="00585127">
        <w:rPr>
          <w:rFonts w:ascii="Arial" w:eastAsia="Times New Roman" w:hAnsi="Arial" w:cs="Arial"/>
          <w:sz w:val="20"/>
          <w:szCs w:val="20"/>
          <w:lang w:eastAsia="ru-RU"/>
        </w:rPr>
        <w:t xml:space="preserve"> за причинение вреда в результате аварии на опасном объекте в соответствии с </w:t>
      </w:r>
      <w:hyperlink r:id="rId19" w:history="1">
        <w:r w:rsidRPr="00585127">
          <w:rPr>
            <w:rFonts w:ascii="Arial" w:eastAsia="Times New Roman" w:hAnsi="Arial" w:cs="Arial"/>
            <w:sz w:val="20"/>
            <w:szCs w:val="20"/>
            <w:lang w:eastAsia="ru-RU"/>
          </w:rPr>
          <w:t>законодательством</w:t>
        </w:r>
      </w:hyperlink>
      <w:r w:rsidRPr="00585127">
        <w:rPr>
          <w:rFonts w:ascii="Arial" w:eastAsia="Times New Roman" w:hAnsi="Arial" w:cs="Arial"/>
          <w:sz w:val="20"/>
          <w:szCs w:val="20"/>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з) технический план, подготовленный в соответствии с требованиями </w:t>
      </w:r>
      <w:hyperlink r:id="rId20" w:history="1">
        <w:r w:rsidRPr="00585127">
          <w:rPr>
            <w:rFonts w:ascii="Arial" w:eastAsia="Times New Roman" w:hAnsi="Arial" w:cs="Arial"/>
            <w:sz w:val="20"/>
            <w:szCs w:val="20"/>
            <w:lang w:eastAsia="ru-RU"/>
          </w:rPr>
          <w:t>статьи 41</w:t>
        </w:r>
      </w:hyperlink>
      <w:r w:rsidRPr="00585127">
        <w:rPr>
          <w:rFonts w:ascii="Arial" w:eastAsia="Times New Roman" w:hAnsi="Arial" w:cs="Arial"/>
          <w:sz w:val="20"/>
          <w:szCs w:val="20"/>
          <w:lang w:eastAsia="ru-RU"/>
        </w:rPr>
        <w:t xml:space="preserve"> Федерального закона «О государственном кадастре недвижимости»;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и)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36.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При обращении об исправлении технических ошибок или его представитель представляют:</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заявление об исправлении технических ошибок;</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документы, имеющие юридическую силу, свидетельствующие о </w:t>
      </w:r>
      <w:r w:rsidRPr="00585127">
        <w:rPr>
          <w:rFonts w:ascii="Arial" w:eastAsia="Times New Roman" w:hAnsi="Arial" w:cs="Arial"/>
          <w:sz w:val="20"/>
          <w:szCs w:val="20"/>
          <w:lang w:eastAsia="ru-RU"/>
        </w:rPr>
        <w:lastRenderedPageBreak/>
        <w:t>наличии в разрешении на ввод объекта в эксплуатацию технической ошибки и содержащие правильные данные;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выданное уполномоченным органом разрешение на ввод объекта в эксплуатацию, в котором содержится техническая ошибка.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bookmarkStart w:id="14" w:name="Par215"/>
      <w:bookmarkEnd w:id="14"/>
      <w:r w:rsidRPr="00585127">
        <w:rPr>
          <w:rFonts w:ascii="Arial" w:eastAsia="Times New Roman" w:hAnsi="Arial" w:cs="Arial"/>
          <w:sz w:val="20"/>
          <w:szCs w:val="20"/>
          <w:lang w:eastAsia="ru-RU"/>
        </w:rPr>
        <w:t>37. Заявитель или его представитель должен представить документы, указанные в пункте 35 настоящего административного регламента.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38. Документы, указанные в под</w:t>
      </w:r>
      <w:hyperlink r:id="rId21" w:history="1">
        <w:r w:rsidRPr="00585127">
          <w:rPr>
            <w:rFonts w:ascii="Arial" w:eastAsia="Times New Roman" w:hAnsi="Arial" w:cs="Arial"/>
            <w:sz w:val="20"/>
            <w:szCs w:val="20"/>
            <w:lang w:eastAsia="ru-RU"/>
          </w:rPr>
          <w:t xml:space="preserve">пунктах «б» </w:t>
        </w:r>
        <w:proofErr w:type="gramStart"/>
        <w:r w:rsidRPr="00585127">
          <w:rPr>
            <w:rFonts w:ascii="Arial" w:eastAsia="Times New Roman" w:hAnsi="Arial" w:cs="Arial"/>
            <w:sz w:val="20"/>
            <w:szCs w:val="20"/>
            <w:lang w:eastAsia="ru-RU"/>
          </w:rPr>
          <w:t>-«</w:t>
        </w:r>
        <w:proofErr w:type="gramEnd"/>
        <w:r w:rsidRPr="00585127">
          <w:rPr>
            <w:rFonts w:ascii="Arial" w:eastAsia="Times New Roman" w:hAnsi="Arial" w:cs="Arial"/>
            <w:sz w:val="20"/>
            <w:szCs w:val="20"/>
            <w:lang w:eastAsia="ru-RU"/>
          </w:rPr>
          <w:t xml:space="preserve">е» пункта 35 </w:t>
        </w:r>
      </w:hyperlink>
      <w:r w:rsidRPr="00585127">
        <w:rPr>
          <w:rFonts w:ascii="Arial" w:eastAsia="Times New Roman" w:hAnsi="Arial" w:cs="Arial"/>
          <w:sz w:val="20"/>
          <w:szCs w:val="20"/>
          <w:lang w:eastAsia="ru-RU"/>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39. Требования к документам, представляемым заявителем: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б) тексты документов должны быть написаны разборчиво;</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документы не должны иметь подчисток, приписок, зачеркнутых слов и не оговоренных в них исправлений;</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г) документы не должны быть исполнены карандашом;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д) документы не должны иметь повреждений, наличие которых не позволяет однозначно истолковать их содержание.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5" w:name="Par224"/>
      <w:bookmarkEnd w:id="15"/>
      <w:r w:rsidRPr="00585127">
        <w:rPr>
          <w:rFonts w:ascii="Arial" w:eastAsia="Times New Roman" w:hAnsi="Arial" w:cs="Arial"/>
          <w:sz w:val="20"/>
          <w:szCs w:val="20"/>
          <w:lang w:eastAsia="ru-RU"/>
        </w:rPr>
        <w:lastRenderedPageBreak/>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highlight w:val="yellow"/>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bookmarkStart w:id="16" w:name="Par232"/>
      <w:bookmarkEnd w:id="16"/>
      <w:r w:rsidRPr="00585127">
        <w:rPr>
          <w:rFonts w:ascii="Arial" w:eastAsia="Times New Roman" w:hAnsi="Arial" w:cs="Arial"/>
          <w:sz w:val="20"/>
          <w:szCs w:val="20"/>
          <w:lang w:eastAsia="ru-RU"/>
        </w:rPr>
        <w:t>40.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в) разрешение на строительство;</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д) заключение федерального государственного экологического надзора в случаях, предусмотренных </w:t>
      </w:r>
      <w:hyperlink r:id="rId22" w:history="1">
        <w:r w:rsidRPr="00585127">
          <w:rPr>
            <w:rFonts w:ascii="Arial" w:eastAsia="Times New Roman" w:hAnsi="Arial" w:cs="Arial"/>
            <w:sz w:val="20"/>
            <w:szCs w:val="20"/>
          </w:rPr>
          <w:t>частью 7 статьи 54</w:t>
        </w:r>
      </w:hyperlink>
      <w:r w:rsidRPr="00585127">
        <w:rPr>
          <w:rFonts w:ascii="Arial" w:eastAsia="Times New Roman" w:hAnsi="Arial" w:cs="Arial"/>
          <w:sz w:val="20"/>
          <w:szCs w:val="20"/>
        </w:rPr>
        <w:t xml:space="preserve"> Градостроительного кодекса.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41. </w:t>
      </w:r>
      <w:proofErr w:type="gramStart"/>
      <w:r w:rsidRPr="00585127">
        <w:rPr>
          <w:rFonts w:ascii="Arial" w:eastAsia="Times New Roman" w:hAnsi="Arial" w:cs="Arial"/>
          <w:sz w:val="20"/>
          <w:szCs w:val="20"/>
        </w:rPr>
        <w:t xml:space="preserve">Указанные в подпункте «г» пункте 35 и подпунктах «г», «д» пункта 40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w:t>
      </w:r>
      <w:r w:rsidRPr="00585127">
        <w:rPr>
          <w:rFonts w:ascii="Arial" w:eastAsia="Times New Roman" w:hAnsi="Arial" w:cs="Arial"/>
          <w:sz w:val="20"/>
          <w:szCs w:val="20"/>
        </w:rPr>
        <w:lastRenderedPageBreak/>
        <w:t>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Pr="00585127">
        <w:rPr>
          <w:rFonts w:ascii="Arial" w:eastAsia="Times New Roman" w:hAnsi="Arial" w:cs="Arial"/>
          <w:sz w:val="20"/>
          <w:szCs w:val="20"/>
        </w:rPr>
        <w:t xml:space="preserve"> </w:t>
      </w:r>
      <w:proofErr w:type="gramStart"/>
      <w:r w:rsidRPr="00585127">
        <w:rPr>
          <w:rFonts w:ascii="Arial" w:eastAsia="Times New Roman" w:hAnsi="Arial" w:cs="Arial"/>
          <w:sz w:val="20"/>
          <w:szCs w:val="20"/>
        </w:rPr>
        <w:t>основе</w:t>
      </w:r>
      <w:proofErr w:type="gramEnd"/>
      <w:r w:rsidRPr="00585127">
        <w:rPr>
          <w:rFonts w:ascii="Arial" w:eastAsia="Times New Roman" w:hAnsi="Arial" w:cs="Arial"/>
          <w:sz w:val="20"/>
          <w:szCs w:val="20"/>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 w:history="1">
        <w:r w:rsidRPr="00585127">
          <w:rPr>
            <w:rFonts w:ascii="Arial" w:eastAsia="Times New Roman" w:hAnsi="Arial" w:cs="Arial"/>
            <w:sz w:val="20"/>
            <w:szCs w:val="20"/>
          </w:rPr>
          <w:t>законодательством</w:t>
        </w:r>
      </w:hyperlink>
      <w:r w:rsidRPr="00585127">
        <w:rPr>
          <w:rFonts w:ascii="Arial" w:eastAsia="Times New Roman" w:hAnsi="Arial" w:cs="Arial"/>
          <w:sz w:val="20"/>
          <w:szCs w:val="20"/>
        </w:rPr>
        <w:t xml:space="preserve"> об энергосбережении и о повышении энергетической эффективности.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rPr>
        <w:t xml:space="preserve">42. </w:t>
      </w:r>
      <w:r w:rsidRPr="00585127">
        <w:rPr>
          <w:rFonts w:ascii="Arial" w:eastAsia="Times New Roman" w:hAnsi="Arial" w:cs="Arial"/>
          <w:sz w:val="20"/>
          <w:szCs w:val="20"/>
          <w:lang w:eastAsia="ru-RU"/>
        </w:rPr>
        <w:t xml:space="preserve">Положения </w:t>
      </w:r>
      <w:hyperlink r:id="rId24" w:history="1">
        <w:r w:rsidRPr="00585127">
          <w:rPr>
            <w:rFonts w:ascii="Arial" w:eastAsia="Times New Roman" w:hAnsi="Arial" w:cs="Arial"/>
            <w:sz w:val="20"/>
            <w:szCs w:val="20"/>
            <w:lang w:eastAsia="ru-RU"/>
          </w:rPr>
          <w:t>37</w:t>
        </w:r>
      </w:hyperlink>
      <w:r w:rsidRPr="00585127">
        <w:rPr>
          <w:rFonts w:ascii="Arial" w:eastAsia="Times New Roman" w:hAnsi="Arial" w:cs="Arial"/>
          <w:sz w:val="20"/>
          <w:szCs w:val="20"/>
          <w:lang w:eastAsia="ru-RU"/>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5" w:history="1">
        <w:r w:rsidRPr="00585127">
          <w:rPr>
            <w:rFonts w:ascii="Arial" w:eastAsia="Times New Roman" w:hAnsi="Arial" w:cs="Arial"/>
            <w:sz w:val="20"/>
            <w:szCs w:val="20"/>
            <w:lang w:eastAsia="ru-RU"/>
          </w:rPr>
          <w:t>закона</w:t>
        </w:r>
      </w:hyperlink>
      <w:r w:rsidRPr="00585127">
        <w:rPr>
          <w:rFonts w:ascii="Arial" w:eastAsia="Times New Roman" w:hAnsi="Arial" w:cs="Arial"/>
          <w:sz w:val="20"/>
          <w:szCs w:val="20"/>
          <w:lang w:eastAsia="ru-RU"/>
        </w:rPr>
        <w:t xml:space="preserve"> от 23 ноября 2009 года № 261-ФЗ «Об </w:t>
      </w:r>
      <w:proofErr w:type="gramStart"/>
      <w:r w:rsidRPr="00585127">
        <w:rPr>
          <w:rFonts w:ascii="Arial" w:eastAsia="Times New Roman" w:hAnsi="Arial" w:cs="Arial"/>
          <w:sz w:val="20"/>
          <w:szCs w:val="20"/>
          <w:lang w:eastAsia="ru-RU"/>
        </w:rPr>
        <w:t>энергосбережении</w:t>
      </w:r>
      <w:proofErr w:type="gramEnd"/>
      <w:r w:rsidRPr="00585127">
        <w:rPr>
          <w:rFonts w:ascii="Arial" w:eastAsia="Times New Roman" w:hAnsi="Arial" w:cs="Arial"/>
          <w:sz w:val="20"/>
          <w:szCs w:val="20"/>
          <w:lang w:eastAsia="ru-RU"/>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43. Уполномоченный орган при предоставлении муниципальной услуги не вправе требовать от заявителей:</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585127">
        <w:rPr>
          <w:rFonts w:ascii="Arial" w:eastAsia="Times New Roman" w:hAnsi="Arial" w:cs="Arial"/>
          <w:sz w:val="20"/>
          <w:szCs w:val="2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85127">
        <w:rPr>
          <w:rFonts w:ascii="Arial" w:eastAsia="Times New Roman" w:hAnsi="Arial" w:cs="Arial"/>
          <w:sz w:val="20"/>
          <w:szCs w:val="20"/>
          <w:lang w:eastAsia="ru-RU"/>
        </w:rPr>
        <w:t xml:space="preserve"> образований Иркутской области организаций, </w:t>
      </w:r>
      <w:r w:rsidRPr="00585127">
        <w:rPr>
          <w:rFonts w:ascii="Arial" w:eastAsia="Times New Roman" w:hAnsi="Arial" w:cs="Arial"/>
          <w:sz w:val="20"/>
          <w:szCs w:val="20"/>
          <w:lang w:eastAsia="ru-RU"/>
        </w:rPr>
        <w:lastRenderedPageBreak/>
        <w:t>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585127">
          <w:rPr>
            <w:rFonts w:ascii="Arial" w:eastAsia="Times New Roman" w:hAnsi="Arial" w:cs="Arial"/>
            <w:sz w:val="20"/>
            <w:szCs w:val="20"/>
            <w:lang w:eastAsia="ru-RU"/>
          </w:rPr>
          <w:t>части 1 статьи 9</w:t>
        </w:r>
      </w:hyperlink>
      <w:r w:rsidRPr="00585127">
        <w:rPr>
          <w:rFonts w:ascii="Arial" w:eastAsia="Times New Roman" w:hAnsi="Arial" w:cs="Arial"/>
          <w:sz w:val="20"/>
          <w:szCs w:val="20"/>
          <w:lang w:eastAsia="ru-RU"/>
        </w:rPr>
        <w:t xml:space="preserve"> Федерального закона № 210-ФЗ;</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7" w:history="1">
        <w:r w:rsidRPr="00585127">
          <w:rPr>
            <w:rFonts w:ascii="Arial" w:eastAsia="Times New Roman" w:hAnsi="Arial" w:cs="Arial"/>
            <w:sz w:val="20"/>
            <w:szCs w:val="20"/>
            <w:lang w:eastAsia="ru-RU"/>
          </w:rPr>
          <w:t>частью 1.1 статьи 16</w:t>
        </w:r>
      </w:hyperlink>
      <w:r w:rsidRPr="00585127">
        <w:rPr>
          <w:rFonts w:ascii="Arial" w:eastAsia="Times New Roman" w:hAnsi="Arial" w:cs="Arial"/>
          <w:sz w:val="20"/>
          <w:szCs w:val="20"/>
          <w:lang w:eastAsia="ru-RU"/>
        </w:rPr>
        <w:t xml:space="preserve"> Федерального закона № 210-ФЗ,</w:t>
      </w: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585127">
        <w:rPr>
          <w:rFonts w:ascii="Arial" w:eastAsia="Times New Roman" w:hAnsi="Arial" w:cs="Arial"/>
          <w:sz w:val="20"/>
          <w:szCs w:val="20"/>
          <w:lang w:eastAsia="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585127">
          <w:rPr>
            <w:rFonts w:ascii="Arial" w:eastAsia="Times New Roman" w:hAnsi="Arial" w:cs="Arial"/>
            <w:sz w:val="20"/>
            <w:szCs w:val="20"/>
            <w:lang w:eastAsia="ru-RU"/>
          </w:rPr>
          <w:t>частью 1.1 статьи 16</w:t>
        </w:r>
      </w:hyperlink>
      <w:r w:rsidRPr="00585127">
        <w:rPr>
          <w:rFonts w:ascii="Arial" w:eastAsia="Times New Roman" w:hAnsi="Arial" w:cs="Arial"/>
          <w:sz w:val="20"/>
          <w:szCs w:val="20"/>
          <w:lang w:eastAsia="ru-RU"/>
        </w:rPr>
        <w:t xml:space="preserve"> </w:t>
      </w:r>
      <w:r w:rsidRPr="00585127">
        <w:rPr>
          <w:rFonts w:ascii="Arial" w:eastAsia="Times New Roman" w:hAnsi="Arial" w:cs="Arial"/>
          <w:sz w:val="20"/>
          <w:szCs w:val="20"/>
          <w:lang w:eastAsia="ru-RU"/>
        </w:rPr>
        <w:lastRenderedPageBreak/>
        <w:t>Федерального закона № 210-ФЗ, уведомляется заявитель, а также приносятся извинения за доставленные</w:t>
      </w:r>
      <w:proofErr w:type="gramEnd"/>
      <w:r w:rsidRPr="00585127">
        <w:rPr>
          <w:rFonts w:ascii="Arial" w:eastAsia="Times New Roman" w:hAnsi="Arial" w:cs="Arial"/>
          <w:sz w:val="20"/>
          <w:szCs w:val="20"/>
          <w:lang w:eastAsia="ru-RU"/>
        </w:rPr>
        <w:t xml:space="preserve"> неудобства.</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bookmarkStart w:id="17" w:name="Par239"/>
      <w:bookmarkEnd w:id="17"/>
      <w:r w:rsidRPr="00585127">
        <w:rPr>
          <w:rFonts w:ascii="Arial" w:eastAsia="Times New Roman" w:hAnsi="Arial" w:cs="Arial"/>
          <w:sz w:val="20"/>
          <w:szCs w:val="20"/>
          <w:lang w:eastAsia="ru-RU"/>
        </w:rPr>
        <w:t>Глава 11. ПЕРЕЧЕНЬ ОСНОВАНИЙ ДЛЯ ОТКАЗА В ПРИЕМЕ ЗАЯВЛЕНИЯ И ДОКУМЕНТОВ, НЕОБХОДИМЫХ ДЛЯ ПРЕДОСТАВЛЕНИЯ МУНИЦИПАЛЬНОЙ УСЛУГИ</w:t>
      </w: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p>
    <w:p w:rsidR="00585127" w:rsidRPr="00585127" w:rsidRDefault="00585127" w:rsidP="00585127">
      <w:pPr>
        <w:widowControl w:val="0"/>
        <w:spacing w:after="0" w:line="240" w:lineRule="auto"/>
        <w:ind w:left="709"/>
        <w:jc w:val="both"/>
        <w:rPr>
          <w:rFonts w:ascii="Arial" w:eastAsia="Times New Roman" w:hAnsi="Arial" w:cs="Arial"/>
          <w:color w:val="000000" w:themeColor="text1"/>
          <w:sz w:val="20"/>
          <w:szCs w:val="20"/>
          <w:lang w:eastAsia="ru-RU"/>
        </w:rPr>
      </w:pPr>
      <w:r w:rsidRPr="00585127">
        <w:rPr>
          <w:rFonts w:ascii="Arial" w:eastAsia="Times New Roman" w:hAnsi="Arial" w:cs="Arial"/>
          <w:color w:val="000000" w:themeColor="text1"/>
          <w:sz w:val="20"/>
          <w:szCs w:val="20"/>
          <w:lang w:eastAsia="ru-RU"/>
        </w:rPr>
        <w:t>44. Основанием для отказа в приеме к рассмотрению заявления и документов являются:</w:t>
      </w:r>
    </w:p>
    <w:p w:rsidR="00585127" w:rsidRPr="00585127" w:rsidRDefault="00585127" w:rsidP="00585127">
      <w:pPr>
        <w:widowControl w:val="0"/>
        <w:spacing w:after="0" w:line="240" w:lineRule="auto"/>
        <w:ind w:firstLine="709"/>
        <w:jc w:val="both"/>
        <w:rPr>
          <w:rFonts w:ascii="Arial" w:eastAsia="Times New Roman" w:hAnsi="Arial" w:cs="Arial"/>
          <w:color w:val="000000" w:themeColor="text1"/>
          <w:sz w:val="20"/>
          <w:szCs w:val="20"/>
          <w:lang w:eastAsia="ru-RU"/>
        </w:rPr>
      </w:pPr>
      <w:r w:rsidRPr="00585127">
        <w:rPr>
          <w:rFonts w:ascii="Arial" w:eastAsia="Times New Roman" w:hAnsi="Arial" w:cs="Arial"/>
          <w:color w:val="000000" w:themeColor="text1"/>
          <w:sz w:val="20"/>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85127" w:rsidRPr="00585127" w:rsidRDefault="00585127" w:rsidP="00585127">
      <w:pPr>
        <w:widowControl w:val="0"/>
        <w:spacing w:after="0" w:line="240" w:lineRule="auto"/>
        <w:ind w:firstLine="709"/>
        <w:jc w:val="both"/>
        <w:rPr>
          <w:rFonts w:ascii="Arial" w:eastAsia="Times New Roman" w:hAnsi="Arial" w:cs="Arial"/>
          <w:color w:val="000000" w:themeColor="text1"/>
          <w:sz w:val="20"/>
          <w:szCs w:val="20"/>
          <w:lang w:eastAsia="ru-RU"/>
        </w:rPr>
      </w:pPr>
      <w:r w:rsidRPr="00585127">
        <w:rPr>
          <w:rFonts w:ascii="Arial" w:eastAsia="Times New Roman" w:hAnsi="Arial" w:cs="Arial"/>
          <w:color w:val="000000" w:themeColor="text1"/>
          <w:sz w:val="20"/>
          <w:szCs w:val="20"/>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585127" w:rsidRPr="00585127" w:rsidRDefault="00585127" w:rsidP="00585127">
      <w:pPr>
        <w:widowControl w:val="0"/>
        <w:spacing w:after="0" w:line="240" w:lineRule="auto"/>
        <w:ind w:firstLine="709"/>
        <w:jc w:val="both"/>
        <w:rPr>
          <w:rFonts w:ascii="Arial" w:eastAsia="Times New Roman" w:hAnsi="Arial" w:cs="Arial"/>
          <w:color w:val="000000" w:themeColor="text1"/>
          <w:sz w:val="20"/>
          <w:szCs w:val="20"/>
          <w:lang w:eastAsia="ru-RU"/>
        </w:rPr>
      </w:pPr>
      <w:r w:rsidRPr="00585127">
        <w:rPr>
          <w:rFonts w:ascii="Arial" w:eastAsia="Times New Roman" w:hAnsi="Arial" w:cs="Arial"/>
          <w:color w:val="000000" w:themeColor="text1"/>
          <w:sz w:val="20"/>
          <w:szCs w:val="20"/>
          <w:lang w:eastAsia="ru-RU"/>
        </w:rPr>
        <w:t>45.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85127" w:rsidRPr="00585127" w:rsidRDefault="00585127" w:rsidP="00585127">
      <w:pPr>
        <w:widowControl w:val="0"/>
        <w:spacing w:after="0" w:line="240" w:lineRule="auto"/>
        <w:ind w:firstLine="709"/>
        <w:jc w:val="both"/>
        <w:rPr>
          <w:rFonts w:ascii="Arial" w:eastAsia="Times New Roman" w:hAnsi="Arial" w:cs="Arial"/>
          <w:color w:val="000000" w:themeColor="text1"/>
          <w:sz w:val="20"/>
          <w:szCs w:val="20"/>
          <w:lang w:eastAsia="ru-RU"/>
        </w:rPr>
      </w:pPr>
      <w:r w:rsidRPr="00585127">
        <w:rPr>
          <w:rFonts w:ascii="Arial" w:eastAsia="Times New Roman" w:hAnsi="Arial" w:cs="Arial"/>
          <w:color w:val="000000" w:themeColor="text1"/>
          <w:sz w:val="20"/>
          <w:szCs w:val="20"/>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585127" w:rsidRPr="00585127" w:rsidRDefault="00585127" w:rsidP="00585127">
      <w:pPr>
        <w:widowControl w:val="0"/>
        <w:spacing w:after="0" w:line="240" w:lineRule="auto"/>
        <w:ind w:firstLine="709"/>
        <w:jc w:val="both"/>
        <w:rPr>
          <w:rFonts w:ascii="Arial" w:eastAsia="Times New Roman" w:hAnsi="Arial" w:cs="Arial"/>
          <w:color w:val="000000" w:themeColor="text1"/>
          <w:sz w:val="20"/>
          <w:szCs w:val="20"/>
          <w:lang w:eastAsia="ru-RU"/>
        </w:rPr>
      </w:pPr>
      <w:proofErr w:type="gramStart"/>
      <w:r w:rsidRPr="00585127">
        <w:rPr>
          <w:rFonts w:ascii="Arial" w:eastAsia="Times New Roman" w:hAnsi="Arial" w:cs="Arial"/>
          <w:color w:val="000000" w:themeColor="text1"/>
          <w:sz w:val="20"/>
          <w:szCs w:val="20"/>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585127" w:rsidRPr="00585127" w:rsidRDefault="00585127" w:rsidP="00585127">
      <w:pPr>
        <w:widowControl w:val="0"/>
        <w:spacing w:after="0" w:line="240" w:lineRule="auto"/>
        <w:ind w:firstLine="709"/>
        <w:jc w:val="both"/>
        <w:rPr>
          <w:rFonts w:ascii="Arial" w:eastAsia="Times New Roman" w:hAnsi="Arial" w:cs="Arial"/>
          <w:color w:val="000000" w:themeColor="text1"/>
          <w:sz w:val="20"/>
          <w:szCs w:val="20"/>
          <w:lang w:eastAsia="ru-RU"/>
        </w:rPr>
      </w:pPr>
      <w:r w:rsidRPr="00585127">
        <w:rPr>
          <w:rFonts w:ascii="Arial" w:eastAsia="Times New Roman" w:hAnsi="Arial" w:cs="Arial"/>
          <w:color w:val="000000" w:themeColor="text1"/>
          <w:sz w:val="20"/>
          <w:szCs w:val="20"/>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585127" w:rsidRPr="00585127" w:rsidRDefault="00585127" w:rsidP="00585127">
      <w:pPr>
        <w:widowControl w:val="0"/>
        <w:spacing w:after="0" w:line="240" w:lineRule="auto"/>
        <w:ind w:firstLine="709"/>
        <w:jc w:val="both"/>
        <w:rPr>
          <w:rFonts w:ascii="Arial" w:eastAsia="Times New Roman" w:hAnsi="Arial" w:cs="Arial"/>
          <w:color w:val="000000" w:themeColor="text1"/>
          <w:sz w:val="20"/>
          <w:szCs w:val="20"/>
          <w:lang w:eastAsia="ru-RU"/>
        </w:rPr>
      </w:pPr>
      <w:r w:rsidRPr="00585127">
        <w:rPr>
          <w:rFonts w:ascii="Arial" w:eastAsia="Times New Roman" w:hAnsi="Arial" w:cs="Arial"/>
          <w:color w:val="000000" w:themeColor="text1"/>
          <w:sz w:val="20"/>
          <w:szCs w:val="20"/>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85127" w:rsidRPr="00585127" w:rsidRDefault="00585127" w:rsidP="00585127">
      <w:pPr>
        <w:widowControl w:val="0"/>
        <w:spacing w:after="0" w:line="240" w:lineRule="auto"/>
        <w:ind w:firstLine="709"/>
        <w:jc w:val="both"/>
        <w:rPr>
          <w:rFonts w:ascii="Arial" w:eastAsia="Times New Roman" w:hAnsi="Arial" w:cs="Arial"/>
          <w:color w:val="000000" w:themeColor="text1"/>
          <w:sz w:val="20"/>
          <w:szCs w:val="20"/>
          <w:lang w:eastAsia="ru-RU"/>
        </w:rPr>
      </w:pPr>
      <w:r w:rsidRPr="00585127">
        <w:rPr>
          <w:rFonts w:ascii="Arial" w:eastAsia="Times New Roman" w:hAnsi="Arial" w:cs="Arial"/>
          <w:color w:val="000000" w:themeColor="text1"/>
          <w:sz w:val="20"/>
          <w:szCs w:val="20"/>
          <w:lang w:eastAsia="ru-RU"/>
        </w:rPr>
        <w:lastRenderedPageBreak/>
        <w:t xml:space="preserve">46. Отказ в приеме заявления и документов не препятствует повторному обращению гражданина или его представителя в порядке, </w:t>
      </w:r>
      <w:r w:rsidRPr="00585127">
        <w:rPr>
          <w:rFonts w:ascii="Arial" w:eastAsia="Times New Roman" w:hAnsi="Arial" w:cs="Arial"/>
          <w:sz w:val="20"/>
          <w:szCs w:val="20"/>
          <w:lang w:eastAsia="ru-RU"/>
        </w:rPr>
        <w:t xml:space="preserve">установленном пунктом 87 настоящего </w:t>
      </w:r>
      <w:r w:rsidRPr="00585127">
        <w:rPr>
          <w:rFonts w:ascii="Arial" w:eastAsia="Times New Roman" w:hAnsi="Arial" w:cs="Arial"/>
          <w:color w:val="000000" w:themeColor="text1"/>
          <w:sz w:val="20"/>
          <w:szCs w:val="20"/>
          <w:lang w:eastAsia="ru-RU"/>
        </w:rPr>
        <w:t>административного регламента.</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8" w:name="Par251"/>
      <w:bookmarkEnd w:id="18"/>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585127">
        <w:rPr>
          <w:rFonts w:ascii="Arial" w:eastAsia="Times New Roman" w:hAnsi="Arial" w:cs="Arial"/>
          <w:sz w:val="20"/>
          <w:szCs w:val="20"/>
          <w:lang w:eastAsia="ru-RU"/>
        </w:rPr>
        <w:t>Глава 12. ПЕРЕЧЕНЬ ОСНОВАНИЙ ДЛЯ ПРИОСТАНОВЛЕНИЯ ИЛИ ОТКАЗА В ПРЕДОСТАВЛЕНИИ МУНИЦИПАЛЬНОЙ УСЛУГИ</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highlight w:val="yellow"/>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48. Основаниями для отказа в предоставлении муниципальной услуги являются: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несоответствие документов требованиям, указанным в пункте 39 настоящего административного регламента;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г) несоответствие объекта капитального строительства требованиям, установленным в разрешении на строительство;</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49. Неполучение (несвоевременное получение) документов, запрошенных в соответствии с пунктами 35 и 40 настоящего административного регламента, не может являться основанием для отказа в выдаче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50. Основанием для отказа в выдаче разрешения на ввод объекта в эксплуатацию, кроме указанных в пункте 48 настоящего административного регламента оснований, является невыполнение застройщиком требований, предусмотренных частью 18 </w:t>
      </w:r>
      <w:hyperlink r:id="rId29" w:history="1">
        <w:r w:rsidRPr="00585127">
          <w:rPr>
            <w:rFonts w:ascii="Arial" w:eastAsia="Times New Roman" w:hAnsi="Arial" w:cs="Arial"/>
            <w:sz w:val="20"/>
            <w:szCs w:val="20"/>
            <w:lang w:eastAsia="ru-RU"/>
          </w:rPr>
          <w:t>статьи 51</w:t>
        </w:r>
      </w:hyperlink>
      <w:r w:rsidRPr="00585127">
        <w:rPr>
          <w:rFonts w:ascii="Arial" w:eastAsia="Times New Roman" w:hAnsi="Arial" w:cs="Arial"/>
          <w:sz w:val="20"/>
          <w:szCs w:val="20"/>
          <w:lang w:eastAsia="ru-RU"/>
        </w:rPr>
        <w:t xml:space="preserve"> </w:t>
      </w:r>
      <w:r w:rsidRPr="00585127">
        <w:rPr>
          <w:rFonts w:ascii="Arial" w:eastAsia="Times New Roman" w:hAnsi="Arial" w:cs="Arial"/>
          <w:sz w:val="20"/>
          <w:szCs w:val="20"/>
          <w:lang w:eastAsia="ru-RU"/>
        </w:rPr>
        <w:lastRenderedPageBreak/>
        <w:t xml:space="preserve">настоящего Градостроительного кодекса. </w:t>
      </w:r>
      <w:proofErr w:type="gramStart"/>
      <w:r w:rsidRPr="00585127">
        <w:rPr>
          <w:rFonts w:ascii="Arial" w:eastAsia="Times New Roman" w:hAnsi="Arial" w:cs="Arial"/>
          <w:sz w:val="20"/>
          <w:szCs w:val="20"/>
          <w:lang w:eastAsia="ru-RU"/>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585127">
        <w:rPr>
          <w:rFonts w:ascii="Arial" w:eastAsia="Times New Roman" w:hAnsi="Arial" w:cs="Arial"/>
          <w:sz w:val="20"/>
          <w:szCs w:val="20"/>
          <w:lang w:eastAsia="ru-RU"/>
        </w:rPr>
        <w:t xml:space="preserve">, </w:t>
      </w:r>
      <w:proofErr w:type="gramStart"/>
      <w:r w:rsidRPr="00585127">
        <w:rPr>
          <w:rFonts w:ascii="Arial" w:eastAsia="Times New Roman" w:hAnsi="Arial" w:cs="Arial"/>
          <w:sz w:val="20"/>
          <w:szCs w:val="20"/>
          <w:lang w:eastAsia="ru-RU"/>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0" w:history="1">
        <w:r w:rsidRPr="00585127">
          <w:rPr>
            <w:rFonts w:ascii="Arial" w:eastAsia="Times New Roman" w:hAnsi="Arial" w:cs="Arial"/>
            <w:sz w:val="20"/>
            <w:szCs w:val="20"/>
            <w:lang w:eastAsia="ru-RU"/>
          </w:rPr>
          <w:t>пунктами 2</w:t>
        </w:r>
      </w:hyperlink>
      <w:r w:rsidRPr="00585127">
        <w:rPr>
          <w:rFonts w:ascii="Arial" w:eastAsia="Times New Roman" w:hAnsi="Arial" w:cs="Arial"/>
          <w:sz w:val="20"/>
          <w:szCs w:val="20"/>
          <w:lang w:eastAsia="ru-RU"/>
        </w:rPr>
        <w:t xml:space="preserve">, </w:t>
      </w:r>
      <w:hyperlink r:id="rId31" w:history="1">
        <w:r w:rsidRPr="00585127">
          <w:rPr>
            <w:rFonts w:ascii="Arial" w:eastAsia="Times New Roman" w:hAnsi="Arial" w:cs="Arial"/>
            <w:sz w:val="20"/>
            <w:szCs w:val="20"/>
            <w:lang w:eastAsia="ru-RU"/>
          </w:rPr>
          <w:t>8</w:t>
        </w:r>
      </w:hyperlink>
      <w:r w:rsidRPr="00585127">
        <w:rPr>
          <w:rFonts w:ascii="Arial" w:eastAsia="Times New Roman" w:hAnsi="Arial" w:cs="Arial"/>
          <w:sz w:val="20"/>
          <w:szCs w:val="20"/>
          <w:lang w:eastAsia="ru-RU"/>
        </w:rPr>
        <w:t xml:space="preserve"> - </w:t>
      </w:r>
      <w:hyperlink r:id="rId32" w:history="1">
        <w:r w:rsidRPr="00585127">
          <w:rPr>
            <w:rFonts w:ascii="Arial" w:eastAsia="Times New Roman" w:hAnsi="Arial" w:cs="Arial"/>
            <w:sz w:val="20"/>
            <w:szCs w:val="20"/>
            <w:lang w:eastAsia="ru-RU"/>
          </w:rPr>
          <w:t>10</w:t>
        </w:r>
      </w:hyperlink>
      <w:r w:rsidRPr="00585127">
        <w:rPr>
          <w:rFonts w:ascii="Arial" w:eastAsia="Times New Roman" w:hAnsi="Arial" w:cs="Arial"/>
          <w:sz w:val="20"/>
          <w:szCs w:val="20"/>
          <w:lang w:eastAsia="ru-RU"/>
        </w:rPr>
        <w:t xml:space="preserve"> и </w:t>
      </w:r>
      <w:hyperlink r:id="rId33" w:history="1">
        <w:r w:rsidRPr="00585127">
          <w:rPr>
            <w:rFonts w:ascii="Arial" w:eastAsia="Times New Roman" w:hAnsi="Arial" w:cs="Arial"/>
            <w:sz w:val="20"/>
            <w:szCs w:val="20"/>
            <w:lang w:eastAsia="ru-RU"/>
          </w:rPr>
          <w:t>11.1 части 12 статьи 48</w:t>
        </w:r>
      </w:hyperlink>
      <w:r w:rsidRPr="00585127">
        <w:rPr>
          <w:rFonts w:ascii="Arial" w:eastAsia="Times New Roman" w:hAnsi="Arial" w:cs="Arial"/>
          <w:sz w:val="20"/>
          <w:szCs w:val="20"/>
          <w:lang w:eastAsia="ru-RU"/>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51.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585127" w:rsidRPr="00585127" w:rsidRDefault="00585127" w:rsidP="00585127">
      <w:pPr>
        <w:widowControl w:val="0"/>
        <w:autoSpaceDE w:val="0"/>
        <w:autoSpaceDN w:val="0"/>
        <w:adjustRightInd w:val="0"/>
        <w:spacing w:after="0" w:line="240" w:lineRule="auto"/>
        <w:outlineLvl w:val="2"/>
        <w:rPr>
          <w:rFonts w:ascii="Arial" w:eastAsia="Times New Roman" w:hAnsi="Arial" w:cs="Arial"/>
          <w:sz w:val="20"/>
          <w:szCs w:val="20"/>
          <w:lang w:eastAsia="ru-RU"/>
        </w:rPr>
      </w:pPr>
      <w:bookmarkStart w:id="19" w:name="Par261"/>
      <w:bookmarkEnd w:id="19"/>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585127">
        <w:rPr>
          <w:rFonts w:ascii="Arial" w:eastAsia="Times New Roman" w:hAnsi="Arial" w:cs="Arial"/>
          <w:sz w:val="20"/>
          <w:szCs w:val="20"/>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themeColor="text1"/>
          <w:sz w:val="20"/>
          <w:szCs w:val="20"/>
          <w:lang w:eastAsia="ru-RU"/>
        </w:rPr>
      </w:pPr>
      <w:r w:rsidRPr="00585127">
        <w:rPr>
          <w:rFonts w:ascii="Arial" w:eastAsia="Times New Roman" w:hAnsi="Arial" w:cs="Arial"/>
          <w:sz w:val="20"/>
          <w:szCs w:val="20"/>
          <w:lang w:eastAsia="ru-RU"/>
        </w:rPr>
        <w:t>52. </w:t>
      </w:r>
      <w:r w:rsidRPr="00585127">
        <w:rPr>
          <w:rFonts w:ascii="Arial" w:eastAsia="Times New Roman" w:hAnsi="Arial" w:cs="Arial"/>
          <w:color w:val="000000" w:themeColor="text1"/>
          <w:sz w:val="20"/>
          <w:szCs w:val="20"/>
          <w:lang w:eastAsia="ru-RU"/>
        </w:rPr>
        <w:t xml:space="preserve">Для получения муниципальной услуги заявителю необходимо получить документ, подтверждающий заключение </w:t>
      </w:r>
      <w:proofErr w:type="gramStart"/>
      <w:r w:rsidRPr="00585127">
        <w:rPr>
          <w:rFonts w:ascii="Arial" w:eastAsia="Times New Roman" w:hAnsi="Arial" w:cs="Arial"/>
          <w:color w:val="000000" w:themeColor="text1"/>
          <w:sz w:val="20"/>
          <w:szCs w:val="20"/>
          <w:lang w:eastAsia="ru-RU"/>
        </w:rPr>
        <w:t>договора обязательного страхования гражданской ответственности владельца опасного объекта</w:t>
      </w:r>
      <w:proofErr w:type="gramEnd"/>
      <w:r w:rsidRPr="00585127">
        <w:rPr>
          <w:rFonts w:ascii="Arial" w:eastAsia="Times New Roman" w:hAnsi="Arial" w:cs="Arial"/>
          <w:color w:val="000000" w:themeColor="text1"/>
          <w:sz w:val="20"/>
          <w:szCs w:val="20"/>
          <w:lang w:eastAsia="ru-RU"/>
        </w:rPr>
        <w:t xml:space="preserve"> за причинение вреда в результате аварии на опасном объекте в соответствии с </w:t>
      </w:r>
      <w:hyperlink r:id="rId34" w:history="1">
        <w:r w:rsidRPr="00585127">
          <w:rPr>
            <w:rFonts w:ascii="Arial" w:eastAsia="Times New Roman" w:hAnsi="Arial" w:cs="Arial"/>
            <w:color w:val="000000" w:themeColor="text1"/>
            <w:sz w:val="20"/>
            <w:szCs w:val="20"/>
            <w:lang w:eastAsia="ru-RU"/>
          </w:rPr>
          <w:t>законодательством</w:t>
        </w:r>
      </w:hyperlink>
      <w:r w:rsidRPr="00585127">
        <w:rPr>
          <w:rFonts w:ascii="Arial" w:eastAsia="Times New Roman" w:hAnsi="Arial" w:cs="Arial"/>
          <w:color w:val="000000" w:themeColor="text1"/>
          <w:sz w:val="20"/>
          <w:szCs w:val="20"/>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themeColor="text1"/>
          <w:sz w:val="20"/>
          <w:szCs w:val="20"/>
          <w:lang w:eastAsia="ru-RU"/>
        </w:rPr>
      </w:pPr>
      <w:r w:rsidRPr="00585127">
        <w:rPr>
          <w:rFonts w:ascii="Arial" w:eastAsia="Times New Roman" w:hAnsi="Arial" w:cs="Arial"/>
          <w:color w:val="000000" w:themeColor="text1"/>
          <w:sz w:val="20"/>
          <w:szCs w:val="20"/>
          <w:lang w:eastAsia="ru-RU"/>
        </w:rPr>
        <w:t>53.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0" w:name="Par270"/>
      <w:bookmarkEnd w:id="20"/>
      <w:r w:rsidRPr="00585127">
        <w:rPr>
          <w:rFonts w:ascii="Arial" w:eastAsia="Times New Roman" w:hAnsi="Arial" w:cs="Arial"/>
          <w:sz w:val="20"/>
          <w:szCs w:val="20"/>
          <w:lang w:eastAsia="ru-RU"/>
        </w:rPr>
        <w:lastRenderedPageBreak/>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54.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55.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bookmarkStart w:id="21" w:name="Par277"/>
      <w:bookmarkEnd w:id="21"/>
      <w:r w:rsidRPr="00585127">
        <w:rPr>
          <w:rFonts w:ascii="Arial" w:eastAsia="Times New Roman" w:hAnsi="Arial" w:cs="Arial"/>
          <w:sz w:val="20"/>
          <w:szCs w:val="2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5127" w:rsidRPr="00585127" w:rsidRDefault="00585127" w:rsidP="00585127">
      <w:pPr>
        <w:widowControl w:val="0"/>
        <w:spacing w:after="0" w:line="240" w:lineRule="auto"/>
        <w:rPr>
          <w:rFonts w:ascii="Arial" w:eastAsia="Times New Roman" w:hAnsi="Arial" w:cs="Arial"/>
          <w:sz w:val="20"/>
          <w:szCs w:val="20"/>
          <w:lang w:eastAsia="ru-RU"/>
        </w:rPr>
      </w:pP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56.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57.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85127" w:rsidRPr="00585127" w:rsidRDefault="00585127" w:rsidP="00585127">
      <w:pPr>
        <w:widowControl w:val="0"/>
        <w:spacing w:after="0" w:line="240" w:lineRule="auto"/>
        <w:rPr>
          <w:rFonts w:ascii="Arial" w:eastAsia="Times New Roman" w:hAnsi="Arial" w:cs="Arial"/>
          <w:sz w:val="20"/>
          <w:szCs w:val="20"/>
          <w:lang w:eastAsia="ru-RU"/>
        </w:rPr>
      </w:pP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bookmarkStart w:id="22" w:name="Par285"/>
      <w:bookmarkEnd w:id="22"/>
      <w:r w:rsidRPr="00585127">
        <w:rPr>
          <w:rFonts w:ascii="Arial" w:eastAsia="Times New Roman" w:hAnsi="Arial" w:cs="Arial"/>
          <w:sz w:val="20"/>
          <w:szCs w:val="20"/>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585127" w:rsidRPr="00585127" w:rsidRDefault="00585127" w:rsidP="00585127">
      <w:pPr>
        <w:widowControl w:val="0"/>
        <w:spacing w:after="0" w:line="240" w:lineRule="auto"/>
        <w:rPr>
          <w:rFonts w:ascii="Arial" w:eastAsia="Times New Roman" w:hAnsi="Arial" w:cs="Arial"/>
          <w:sz w:val="20"/>
          <w:szCs w:val="20"/>
          <w:lang w:eastAsia="ru-RU"/>
        </w:rPr>
      </w:pPr>
    </w:p>
    <w:p w:rsidR="00585127" w:rsidRPr="00585127" w:rsidRDefault="00585127" w:rsidP="00585127">
      <w:pPr>
        <w:widowControl w:val="0"/>
        <w:spacing w:after="0" w:line="240" w:lineRule="auto"/>
        <w:ind w:firstLine="709"/>
        <w:rPr>
          <w:rFonts w:ascii="Arial" w:eastAsia="Times New Roman" w:hAnsi="Arial" w:cs="Arial"/>
          <w:sz w:val="20"/>
          <w:szCs w:val="20"/>
          <w:lang w:eastAsia="ru-RU"/>
        </w:rPr>
      </w:pPr>
      <w:bookmarkStart w:id="23" w:name="Par289"/>
      <w:bookmarkEnd w:id="23"/>
      <w:r w:rsidRPr="00585127">
        <w:rPr>
          <w:rFonts w:ascii="Arial" w:eastAsia="Times New Roman" w:hAnsi="Arial" w:cs="Arial"/>
          <w:sz w:val="20"/>
          <w:szCs w:val="20"/>
          <w:lang w:eastAsia="ru-RU"/>
        </w:rPr>
        <w:t>58. Максимальное время ожидания в очереди при подаче заявления и документов не превышает 15 минут.</w:t>
      </w:r>
    </w:p>
    <w:p w:rsidR="00585127" w:rsidRPr="00585127" w:rsidRDefault="00585127" w:rsidP="00585127">
      <w:pPr>
        <w:widowControl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lang w:eastAsia="ru-RU"/>
        </w:rPr>
        <w:t>59. Максимальное время ожидания в очереди при получении результата муниципальной услуги не превышает 15 минут.</w:t>
      </w:r>
    </w:p>
    <w:p w:rsidR="00585127" w:rsidRPr="00585127" w:rsidRDefault="00585127" w:rsidP="00585127">
      <w:pPr>
        <w:widowControl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bookmarkStart w:id="24" w:name="Par293"/>
      <w:bookmarkEnd w:id="24"/>
      <w:r w:rsidRPr="00585127">
        <w:rPr>
          <w:rFonts w:ascii="Arial" w:eastAsia="Times New Roman" w:hAnsi="Arial" w:cs="Arial"/>
          <w:sz w:val="20"/>
          <w:szCs w:val="20"/>
          <w:lang w:eastAsia="ru-RU"/>
        </w:rPr>
        <w:lastRenderedPageBreak/>
        <w:t>Глава 17. СРОК И ПОРЯДОК РЕГИСТРАЦИИ ЗАЯВЛЕНИЯ</w:t>
      </w: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ЗАЯВИТЕЛЯ О ПРЕДОСТАВЛЕНИИ </w:t>
      </w:r>
      <w:proofErr w:type="gramStart"/>
      <w:r w:rsidRPr="00585127">
        <w:rPr>
          <w:rFonts w:ascii="Arial" w:eastAsia="Times New Roman" w:hAnsi="Arial" w:cs="Arial"/>
          <w:sz w:val="20"/>
          <w:szCs w:val="20"/>
          <w:lang w:eastAsia="ru-RU"/>
        </w:rPr>
        <w:t>МУНИЦИПАЛЬНОЙ</w:t>
      </w:r>
      <w:proofErr w:type="gramEnd"/>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 УСЛУГИ, В ТОМ ЧИСЛЕ В ЭЛЕКТРОННОЙ ФОРМЕ</w:t>
      </w: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61. Максимальное время регистрации заявления о предоставлении муниципальной услуги составляет 10 минут.</w:t>
      </w:r>
    </w:p>
    <w:p w:rsidR="00585127" w:rsidRPr="00585127" w:rsidRDefault="00585127" w:rsidP="00585127">
      <w:pPr>
        <w:widowControl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5" w:name="Par300"/>
      <w:bookmarkEnd w:id="25"/>
      <w:r w:rsidRPr="00585127">
        <w:rPr>
          <w:rFonts w:ascii="Arial" w:eastAsia="Times New Roman" w:hAnsi="Arial" w:cs="Arial"/>
          <w:sz w:val="20"/>
          <w:szCs w:val="20"/>
          <w:lang w:eastAsia="ru-RU"/>
        </w:rPr>
        <w:t>Глава 18. ТРЕБОВАНИЯ К ПОМЕЩЕНИЯМ,</w:t>
      </w: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В </w:t>
      </w:r>
      <w:proofErr w:type="gramStart"/>
      <w:r w:rsidRPr="00585127">
        <w:rPr>
          <w:rFonts w:ascii="Arial" w:eastAsia="Times New Roman" w:hAnsi="Arial" w:cs="Arial"/>
          <w:sz w:val="20"/>
          <w:szCs w:val="20"/>
          <w:lang w:eastAsia="ru-RU"/>
        </w:rPr>
        <w:t>КОТОРЫХ</w:t>
      </w:r>
      <w:proofErr w:type="gramEnd"/>
      <w:r w:rsidRPr="00585127">
        <w:rPr>
          <w:rFonts w:ascii="Arial" w:eastAsia="Times New Roman" w:hAnsi="Arial" w:cs="Arial"/>
          <w:sz w:val="20"/>
          <w:szCs w:val="20"/>
          <w:lang w:eastAsia="ru-RU"/>
        </w:rPr>
        <w:t xml:space="preserve"> ПРЕДОСТАВЛЯЕТСЯ МУНИЦИПАЛЬНАЯ УСЛУГА</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63.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85127">
        <w:rPr>
          <w:rFonts w:ascii="Arial" w:eastAsia="Times New Roman" w:hAnsi="Arial" w:cs="Arial"/>
          <w:sz w:val="20"/>
          <w:szCs w:val="20"/>
          <w:lang w:eastAsia="ru-RU"/>
        </w:rPr>
        <w:t>это</w:t>
      </w:r>
      <w:proofErr w:type="gramEnd"/>
      <w:r w:rsidRPr="00585127">
        <w:rPr>
          <w:rFonts w:ascii="Arial" w:eastAsia="Times New Roman" w:hAnsi="Arial" w:cs="Arial"/>
          <w:sz w:val="20"/>
          <w:szCs w:val="20"/>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585127">
        <w:rPr>
          <w:rFonts w:ascii="Arial" w:eastAsia="Times New Roman" w:hAnsi="Arial" w:cs="Arial"/>
          <w:sz w:val="20"/>
          <w:szCs w:val="20"/>
          <w:lang w:eastAsia="ru-RU"/>
        </w:rPr>
        <w:t>режиме</w:t>
      </w:r>
      <w:proofErr w:type="gramEnd"/>
      <w:r w:rsidRPr="00585127">
        <w:rPr>
          <w:rFonts w:ascii="Arial" w:eastAsia="Times New Roman" w:hAnsi="Arial" w:cs="Arial"/>
          <w:sz w:val="20"/>
          <w:szCs w:val="20"/>
          <w:lang w:eastAsia="ru-RU"/>
        </w:rPr>
        <w:t>.</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64.Предоставление муниципальной услуги по месту жительства или в дистанционном режиме осуществляется в соответствии  с административным регламентом.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65. Информационные таблички (вывески) размещаются рядом с входом, либо на двери входа так, чтобы они были  видны заявителям.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66. Прием заявлений и документов, необходимых для предоставления муниципальной услуги, осуществляется в кабинетах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lastRenderedPageBreak/>
        <w:t>68.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6" w:name="Par313"/>
      <w:bookmarkEnd w:id="26"/>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585127">
        <w:rPr>
          <w:rFonts w:ascii="Arial" w:eastAsia="Times New Roman" w:hAnsi="Arial" w:cs="Arial"/>
          <w:sz w:val="20"/>
          <w:szCs w:val="20"/>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71. Основными показателями доступности и качества муниципальной услуги являются: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среднее время ожидания в очереди при подаче документов;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количество взаимодействий заявителя с должностными лицами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продолжительность взаимодействия заявителя с должностными лицами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72.  Основными требованиями к качеству рассмотрения </w:t>
      </w:r>
      <w:r w:rsidRPr="00585127">
        <w:rPr>
          <w:rFonts w:ascii="Arial" w:eastAsia="Times New Roman" w:hAnsi="Arial" w:cs="Arial"/>
          <w:sz w:val="20"/>
          <w:szCs w:val="20"/>
          <w:lang w:eastAsia="ru-RU"/>
        </w:rPr>
        <w:lastRenderedPageBreak/>
        <w:t>обращений заявителей являются: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достоверность предоставляемой заявителям информации о ходе рассмотрения обращения;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полнота информирования заявителей о ходе рассмотрения обращения;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наглядность форм предоставляемой информации об административных процедурах;</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удобство и доступность получения заявителями информации о порядке предоставления государственной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оперативность вынесения решения в отношении рассматриваемого обращения.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74. Взаимодействие заявителя с должностными лицами уполномоченного органа осуществляется при личном обращении заявителя: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для подачи документов, необходимых для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за получением результата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77. Заявителю обеспечивается возможность получения муниципальной услуги посредством использования электронной почты, Портала, МФЦ.</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7" w:name="Par328"/>
      <w:bookmarkEnd w:id="27"/>
      <w:r w:rsidRPr="00585127">
        <w:rPr>
          <w:rFonts w:ascii="Arial" w:eastAsia="Times New Roman" w:hAnsi="Arial" w:cs="Arial"/>
          <w:sz w:val="20"/>
          <w:szCs w:val="20"/>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78. Организация предоставления муниципальной услуги осуществляется по принципу «одного окна» на базе МФЦ при личном обращении заявителя.</w:t>
      </w:r>
      <w:r w:rsidRPr="00585127">
        <w:rPr>
          <w:rFonts w:ascii="Times New Roman" w:eastAsiaTheme="minorEastAsia" w:hAnsi="Times New Roman" w:cs="Times New Roman"/>
          <w:sz w:val="20"/>
          <w:szCs w:val="20"/>
          <w:lang w:eastAsia="ru-RU"/>
        </w:rPr>
        <w:t xml:space="preserve"> </w:t>
      </w:r>
      <w:r w:rsidRPr="00585127">
        <w:rPr>
          <w:rFonts w:ascii="Arial" w:eastAsia="Times New Roman" w:hAnsi="Arial" w:cs="Arial"/>
          <w:sz w:val="20"/>
          <w:szCs w:val="20"/>
          <w:lang w:eastAsia="ru-RU"/>
        </w:rPr>
        <w:t>Посредством комплексного запроса данная муниципальная услуга не предоставляется.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 При предоставлении муниципальной услуги универсальными специалистами МФЦ исполняются следующие административные процедуры:</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 прием заявления и документов, необходимых для предоставления муниципальной услуги, подлежащих представлению заявителем;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2) обработка заявления и представленных документов;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4) выдача результата оказания муниципальной услуги или решения об отказе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В целях повышения территориальной доступности муниципальных услуг, предоставляемых по принципу "одного окна",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 которых привлекается организация, а также требования к указанным организациям устанавливаются </w:t>
      </w:r>
      <w:hyperlink r:id="rId35" w:history="1">
        <w:r w:rsidRPr="00585127">
          <w:rPr>
            <w:rFonts w:ascii="Arial" w:eastAsia="Times New Roman" w:hAnsi="Arial" w:cs="Arial"/>
            <w:color w:val="0000FF"/>
            <w:sz w:val="20"/>
            <w:szCs w:val="20"/>
            <w:lang w:eastAsia="ru-RU"/>
          </w:rPr>
          <w:t>правилами</w:t>
        </w:r>
      </w:hyperlink>
      <w:r w:rsidRPr="00585127">
        <w:rPr>
          <w:rFonts w:ascii="Arial" w:eastAsia="Times New Roman" w:hAnsi="Arial" w:cs="Arial"/>
          <w:sz w:val="20"/>
          <w:szCs w:val="20"/>
          <w:lang w:eastAsia="ru-RU"/>
        </w:rPr>
        <w:t xml:space="preserve"> организации деятельности уполномоченных МФЦ, утверждаемыми Правительством Российской Федерации.</w:t>
      </w:r>
    </w:p>
    <w:p w:rsidR="00585127" w:rsidRPr="00585127" w:rsidRDefault="00585127" w:rsidP="00585127">
      <w:pPr>
        <w:widowControl w:val="0"/>
        <w:autoSpaceDE w:val="0"/>
        <w:autoSpaceDN w:val="0"/>
        <w:adjustRightInd w:val="0"/>
        <w:spacing w:after="0" w:line="240" w:lineRule="auto"/>
        <w:ind w:firstLine="993"/>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79. При обращении за получением муниципальной услуги в электронной форме заявитель либо его представитель использует простую электронную подпись и (или) усиленную квалифицированную электронную подпись.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w:t>
      </w:r>
      <w:r w:rsidRPr="00585127">
        <w:rPr>
          <w:rFonts w:ascii="Arial" w:hAnsi="Arial" w:cs="Arial"/>
          <w:sz w:val="20"/>
          <w:szCs w:val="20"/>
        </w:rPr>
        <w:t xml:space="preserve"> </w:t>
      </w:r>
      <w:r w:rsidRPr="00585127">
        <w:rPr>
          <w:rFonts w:ascii="Arial" w:eastAsia="Times New Roman" w:hAnsi="Arial" w:cs="Arial"/>
          <w:sz w:val="20"/>
          <w:szCs w:val="20"/>
          <w:lang w:eastAsia="ru-RU"/>
        </w:rPr>
        <w:t xml:space="preserve">определения видов электронной подписи, использование которых допускается при обращении за получением </w:t>
      </w:r>
      <w:r w:rsidRPr="00585127">
        <w:rPr>
          <w:rFonts w:ascii="Arial" w:eastAsia="Times New Roman" w:hAnsi="Arial" w:cs="Arial"/>
          <w:sz w:val="20"/>
          <w:szCs w:val="20"/>
          <w:lang w:eastAsia="ru-RU"/>
        </w:rPr>
        <w:lastRenderedPageBreak/>
        <w:t>государственных и муниципальных услуг, утвержденных  постановлением Правительства Российской Федерации от 25 июня 2012 г. № 634.</w:t>
      </w:r>
    </w:p>
    <w:p w:rsidR="00585127" w:rsidRPr="00585127" w:rsidRDefault="00585127" w:rsidP="00585127">
      <w:pPr>
        <w:widowControl w:val="0"/>
        <w:autoSpaceDE w:val="0"/>
        <w:autoSpaceDN w:val="0"/>
        <w:adjustRightInd w:val="0"/>
        <w:spacing w:after="0" w:line="240" w:lineRule="auto"/>
        <w:ind w:left="-284" w:firstLine="993"/>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35 и 40 настоящего административного регламента, которые формируются и направляются в виде отдельных файлов.</w:t>
      </w:r>
    </w:p>
    <w:p w:rsidR="00585127" w:rsidRPr="00585127" w:rsidRDefault="00585127" w:rsidP="00585127">
      <w:pPr>
        <w:widowControl w:val="0"/>
        <w:autoSpaceDE w:val="0"/>
        <w:autoSpaceDN w:val="0"/>
        <w:adjustRightInd w:val="0"/>
        <w:spacing w:after="0" w:line="240" w:lineRule="auto"/>
        <w:ind w:left="-284" w:firstLine="993"/>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85127" w:rsidRPr="00585127" w:rsidRDefault="00585127" w:rsidP="00585127">
      <w:pPr>
        <w:widowControl w:val="0"/>
        <w:autoSpaceDE w:val="0"/>
        <w:autoSpaceDN w:val="0"/>
        <w:adjustRightInd w:val="0"/>
        <w:spacing w:after="0" w:line="240" w:lineRule="auto"/>
        <w:ind w:left="-284" w:firstLine="993"/>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82. В течение 2 рабочих дней </w:t>
      </w:r>
      <w:proofErr w:type="gramStart"/>
      <w:r w:rsidRPr="00585127">
        <w:rPr>
          <w:rFonts w:ascii="Arial" w:eastAsia="Times New Roman" w:hAnsi="Arial" w:cs="Arial"/>
          <w:sz w:val="20"/>
          <w:szCs w:val="20"/>
          <w:lang w:eastAsia="ru-RU"/>
        </w:rPr>
        <w:t>с даты направления</w:t>
      </w:r>
      <w:proofErr w:type="gramEnd"/>
      <w:r w:rsidRPr="00585127">
        <w:rPr>
          <w:rFonts w:ascii="Arial" w:eastAsia="Times New Roman" w:hAnsi="Arial" w:cs="Arial"/>
          <w:sz w:val="20"/>
          <w:szCs w:val="20"/>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40 административного регламента.</w:t>
      </w:r>
    </w:p>
    <w:p w:rsidR="00585127" w:rsidRPr="00585127" w:rsidRDefault="00585127" w:rsidP="00585127">
      <w:pPr>
        <w:widowControl w:val="0"/>
        <w:autoSpaceDE w:val="0"/>
        <w:autoSpaceDN w:val="0"/>
        <w:adjustRightInd w:val="0"/>
        <w:spacing w:after="0" w:line="240" w:lineRule="auto"/>
        <w:ind w:left="-284" w:firstLine="993"/>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83.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bookmarkStart w:id="28" w:name="Par339"/>
      <w:bookmarkEnd w:id="28"/>
    </w:p>
    <w:p w:rsidR="00585127" w:rsidRPr="00585127" w:rsidRDefault="00585127" w:rsidP="00585127">
      <w:pPr>
        <w:widowControl w:val="0"/>
        <w:autoSpaceDE w:val="0"/>
        <w:autoSpaceDN w:val="0"/>
        <w:adjustRightInd w:val="0"/>
        <w:spacing w:after="0" w:line="240" w:lineRule="auto"/>
        <w:ind w:left="-284" w:firstLine="993"/>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Раздел III. СОСТАВ, ПОСЛЕДОВАТЕЛЬНОСТЬ И СРОКИ ВЫПОЛНЕНИЯ АДМИНИСТРАТИВНЫХ ПРОЦЕДУР,</w:t>
      </w: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bookmarkStart w:id="29" w:name="Par343"/>
      <w:bookmarkEnd w:id="29"/>
      <w:r w:rsidRPr="00585127">
        <w:rPr>
          <w:rFonts w:ascii="Arial" w:eastAsia="Times New Roman" w:hAnsi="Arial" w:cs="Arial"/>
          <w:sz w:val="20"/>
          <w:szCs w:val="20"/>
          <w:lang w:eastAsia="ru-RU"/>
        </w:rPr>
        <w:t>Глава 21. СОСТАВ И ПОСЛЕДОВАТЕЛЬНОСТЬ АДМИНИСТРАТИВНЫХ ПРОЦЕДУР</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84. Предоставление муниципальной услуги включает в себя следующие административные процедуры:</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 прием заявления о выдаче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lastRenderedPageBreak/>
        <w:t>2) проверка соответствия заявления и представляемых документов требованиям административного регламента;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4) рассмотрение заявления и представленных документов по существу;</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5) выдача разрешения на ввод объекта в эксплуатацию заявителю;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 выдача дубликата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 исправление технических ошибок в разрешении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85. Блок-схема предоставления муниципальной услуги приводится в приложении № 2 к настоящему административному регламенту.</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bookmarkStart w:id="30" w:name="Par353"/>
      <w:bookmarkEnd w:id="30"/>
      <w:r w:rsidRPr="00585127">
        <w:rPr>
          <w:rFonts w:ascii="Arial" w:eastAsia="Times New Roman" w:hAnsi="Arial" w:cs="Arial"/>
          <w:sz w:val="20"/>
          <w:szCs w:val="20"/>
          <w:lang w:eastAsia="ru-RU"/>
        </w:rPr>
        <w:t>Глава 22. ПРИЕМ ЗАЯВЛЕНИЯ О ВЫДАЧЕ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rPr>
      </w:pPr>
      <w:bookmarkStart w:id="31" w:name="Par355"/>
      <w:bookmarkEnd w:id="31"/>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86. Основанием для начала административной процедуры является поступление </w:t>
      </w:r>
      <w:proofErr w:type="gramStart"/>
      <w:r w:rsidRPr="00585127">
        <w:rPr>
          <w:rFonts w:ascii="Arial" w:eastAsia="Times New Roman" w:hAnsi="Arial" w:cs="Arial"/>
          <w:sz w:val="20"/>
          <w:szCs w:val="20"/>
        </w:rPr>
        <w:t>в уполномоченный орган заявления о выдаче разрешения на ввод объекта в эксплуатацию с приложением</w:t>
      </w:r>
      <w:proofErr w:type="gramEnd"/>
      <w:r w:rsidRPr="00585127">
        <w:rPr>
          <w:rFonts w:ascii="Arial" w:eastAsia="Times New Roman" w:hAnsi="Arial" w:cs="Arial"/>
          <w:sz w:val="20"/>
          <w:szCs w:val="20"/>
        </w:rPr>
        <w:t xml:space="preserve"> документов одним из следующих способов:</w:t>
      </w: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в уполномоченный орган:</w:t>
      </w: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посредством личного обращения заявителя или его представителя,</w:t>
      </w: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посредством почтового отправления;</w:t>
      </w: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электронной форме;</w:t>
      </w: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б) в МФЦ посредством личного обращения заявителя или его представителя.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88. Днем обращения заявителя считается дата регистрации в уполномоченном органе заявления и документов.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Днем регистрации обращения является день его поступления в уполномоченный орган (до 16-00). При поступлении обращения после </w:t>
      </w:r>
      <w:r w:rsidRPr="00585127">
        <w:rPr>
          <w:rFonts w:ascii="Arial" w:eastAsia="Times New Roman" w:hAnsi="Arial" w:cs="Arial"/>
          <w:sz w:val="20"/>
          <w:szCs w:val="20"/>
        </w:rPr>
        <w:lastRenderedPageBreak/>
        <w:t>16-00 его регистрация происходит следующим рабочим днем.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89. Максимальное время приема заявления и прилагаемых к нему документов при личном обращении заявителя не превышает 10 минут.</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91. При поступлении заявления и прилагаемых к нему документов в уполномоченный орган посредством почтового отправления опись полученных документов направляется заявителю заказным почтовым отправлением с уведомлением о вручении в течение 2 рабочих дней </w:t>
      </w:r>
      <w:proofErr w:type="gramStart"/>
      <w:r w:rsidRPr="00585127">
        <w:rPr>
          <w:rFonts w:ascii="Arial" w:eastAsia="Times New Roman" w:hAnsi="Arial" w:cs="Arial"/>
          <w:sz w:val="20"/>
          <w:szCs w:val="20"/>
        </w:rPr>
        <w:t>с даты получения</w:t>
      </w:r>
      <w:proofErr w:type="gramEnd"/>
      <w:r w:rsidRPr="00585127">
        <w:rPr>
          <w:rFonts w:ascii="Arial" w:eastAsia="Times New Roman" w:hAnsi="Arial" w:cs="Arial"/>
          <w:sz w:val="20"/>
          <w:szCs w:val="20"/>
        </w:rPr>
        <w:t xml:space="preserve"> заявления и прилагаемых к нему документов.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 просматривает электронные образы заявления и прилагаемых к нему документов;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2) осуществляет контроль полученных электронных образов заявления и прилагаемых к нему документов на предмет целостности;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3) фиксирует дату получения заявления и прилагаемых к нему документов;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proofErr w:type="gramStart"/>
      <w:r w:rsidRPr="00585127">
        <w:rPr>
          <w:rFonts w:ascii="Arial" w:eastAsia="Times New Roman" w:hAnsi="Arial" w:cs="Arial"/>
          <w:sz w:val="20"/>
          <w:szCs w:val="20"/>
        </w:rPr>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40 настоящего административного регламента в срок, не превышающий 2 рабочих дней с</w:t>
      </w:r>
      <w:proofErr w:type="gramEnd"/>
      <w:r w:rsidRPr="00585127">
        <w:rPr>
          <w:rFonts w:ascii="Arial" w:eastAsia="Times New Roman" w:hAnsi="Arial" w:cs="Arial"/>
          <w:sz w:val="20"/>
          <w:szCs w:val="20"/>
        </w:rPr>
        <w:t xml:space="preserve"> даты получения ходатайства и прилагаемых к нему документов (при наличии) в электронной форме.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94. Результатом исполнения административной процедуры по приему заявления о выдаче разрешения на ввод объекта в </w:t>
      </w:r>
      <w:r w:rsidRPr="00585127">
        <w:rPr>
          <w:rFonts w:ascii="Arial" w:eastAsia="Times New Roman" w:hAnsi="Arial" w:cs="Arial"/>
          <w:sz w:val="20"/>
          <w:szCs w:val="20"/>
        </w:rPr>
        <w:lastRenderedPageBreak/>
        <w:t>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95. В </w:t>
      </w:r>
      <w:proofErr w:type="gramStart"/>
      <w:r w:rsidRPr="00585127">
        <w:rPr>
          <w:rFonts w:ascii="Arial" w:eastAsia="Times New Roman" w:hAnsi="Arial" w:cs="Arial"/>
          <w:sz w:val="20"/>
          <w:szCs w:val="20"/>
        </w:rPr>
        <w:t>случаях, предусмотренных главой 11 настоящего административного регламента заявителю или его представителю может</w:t>
      </w:r>
      <w:proofErr w:type="gramEnd"/>
      <w:r w:rsidRPr="00585127">
        <w:rPr>
          <w:rFonts w:ascii="Arial" w:eastAsia="Times New Roman" w:hAnsi="Arial" w:cs="Arial"/>
          <w:sz w:val="20"/>
          <w:szCs w:val="20"/>
        </w:rPr>
        <w:t xml:space="preserve"> быть отказано в приеме к рассмотрению  документов, необходимых для оказания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bookmarkStart w:id="32" w:name="Par376"/>
      <w:bookmarkEnd w:id="32"/>
      <w:r w:rsidRPr="00585127">
        <w:rPr>
          <w:rFonts w:ascii="Arial" w:eastAsia="Times New Roman" w:hAnsi="Arial" w:cs="Arial"/>
          <w:sz w:val="20"/>
          <w:szCs w:val="20"/>
          <w:lang w:eastAsia="ru-RU"/>
        </w:rPr>
        <w:t>Глава 23. ПРОВЕРКА СООТВЕТСТВИЯ ЗАЯВЛЕНИЯ И ПРЕДОСТАВЛЯЕМЫХ ДОКУМЕНТОВ ТРЕБОВАНИЯМ АДМИНИСТРАТИВНОГО РЕГЛАМЕНТА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rPr>
        <w:t>97. В течение рабочего дня, следующего за днем регистрации поступившего заявления, д</w:t>
      </w:r>
      <w:r w:rsidRPr="00585127">
        <w:rPr>
          <w:rFonts w:ascii="Arial" w:eastAsia="Times New Roman" w:hAnsi="Arial" w:cs="Arial"/>
          <w:sz w:val="20"/>
          <w:szCs w:val="20"/>
          <w:lang w:eastAsia="ru-RU"/>
        </w:rPr>
        <w:t>олжностное лицо уполномоченного органа, ответственное за предоставление муниципальной услуги, осуществляет следующие действия: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35 настоящего административного регламента; </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г) осуществляет сверку копий документов, представленных заявителем с подлинниками документов, представленными заявителем.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98. Критерием принятия решения по результатам проведенных административных действий является отсутствие или наличие указанных в подпункте «а» пункта 48 настоящего административного регламента оснований для отказа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99. Результатом административной процедуры является отказ в предоставлении муниципальной услуги или выявленная необходимость </w:t>
      </w:r>
      <w:r w:rsidRPr="00585127">
        <w:rPr>
          <w:rFonts w:ascii="Arial" w:eastAsia="Times New Roman" w:hAnsi="Arial" w:cs="Arial"/>
          <w:sz w:val="20"/>
          <w:szCs w:val="20"/>
        </w:rPr>
        <w:lastRenderedPageBreak/>
        <w:t>в формировании и направлении межведомственных запросов в органы (организации), участвующие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585127">
        <w:rPr>
          <w:rFonts w:ascii="Arial" w:eastAsia="Times New Roman" w:hAnsi="Arial" w:cs="Arial"/>
          <w:sz w:val="20"/>
          <w:szCs w:val="20"/>
          <w:lang w:eastAsia="ru-RU"/>
        </w:rPr>
        <w:t xml:space="preserve">Портал, </w:t>
      </w:r>
      <w:r w:rsidRPr="00585127">
        <w:rPr>
          <w:rFonts w:ascii="Arial" w:eastAsia="Times New Roman" w:hAnsi="Arial" w:cs="Arial"/>
          <w:sz w:val="20"/>
          <w:szCs w:val="20"/>
        </w:rPr>
        <w:t>МФЦ, копии представленных заявителем или его представителем документов к уведомлению не прикладываются.</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rPr>
      </w:pP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103. Основанием для начала административной процедуры является получение не полного пакета документов должностным лицом уполномоченного органа, ответственным за предоставление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585127">
        <w:rPr>
          <w:rFonts w:ascii="Arial" w:eastAsia="Times New Roman" w:hAnsi="Arial" w:cs="Arial"/>
          <w:sz w:val="20"/>
          <w:szCs w:val="20"/>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40 настоящего административного регламента, в случае, если указанные документы не были представлены заявителем</w:t>
      </w:r>
      <w:proofErr w:type="gramEnd"/>
      <w:r w:rsidRPr="00585127">
        <w:rPr>
          <w:rFonts w:ascii="Arial" w:eastAsia="Times New Roman" w:hAnsi="Arial" w:cs="Arial"/>
          <w:sz w:val="20"/>
          <w:szCs w:val="20"/>
          <w:lang w:eastAsia="ru-RU"/>
        </w:rPr>
        <w:t xml:space="preserve"> или его представителем самостоятельно, в </w:t>
      </w:r>
      <w:r w:rsidRPr="00585127">
        <w:rPr>
          <w:rFonts w:ascii="Arial" w:eastAsia="Times New Roman" w:hAnsi="Arial" w:cs="Arial"/>
          <w:sz w:val="20"/>
          <w:szCs w:val="20"/>
          <w:lang w:eastAsia="ru-RU"/>
        </w:rPr>
        <w:lastRenderedPageBreak/>
        <w:t>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104. Направление межведомственного запроса и представление документов и информации, перечисленных в пункте 40 настоящего административного регламента, допускаются только в целях, связанных с предоставлением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6" w:history="1">
        <w:r w:rsidRPr="00585127">
          <w:rPr>
            <w:rFonts w:ascii="Arial" w:eastAsia="Times New Roman" w:hAnsi="Arial" w:cs="Arial"/>
            <w:sz w:val="20"/>
            <w:szCs w:val="20"/>
            <w:lang w:eastAsia="ru-RU"/>
          </w:rPr>
          <w:t>статьи 7.2</w:t>
        </w:r>
      </w:hyperlink>
      <w:r w:rsidRPr="00585127">
        <w:rPr>
          <w:rFonts w:ascii="Arial" w:eastAsia="Times New Roman" w:hAnsi="Arial" w:cs="Arial"/>
          <w:sz w:val="20"/>
          <w:szCs w:val="20"/>
          <w:lang w:eastAsia="ru-RU"/>
        </w:rPr>
        <w:t xml:space="preserve"> Федерального закона от 27 июля 2010 года № 210-ФЗ «Об организации предоставления государственных и муниципальных услуг».</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106. Должностное лицо уполномоченного органа, ответственное за предоставление муниципальной услуги,</w:t>
      </w:r>
      <w:r w:rsidRPr="00585127">
        <w:rPr>
          <w:rFonts w:ascii="Arial" w:eastAsia="Times New Roman" w:hAnsi="Arial" w:cs="Arial"/>
          <w:sz w:val="20"/>
          <w:szCs w:val="20"/>
        </w:rPr>
        <w:t xml:space="preserve"> </w:t>
      </w:r>
      <w:r w:rsidRPr="00585127">
        <w:rPr>
          <w:rFonts w:ascii="Arial" w:eastAsia="Times New Roman" w:hAnsi="Arial" w:cs="Arial"/>
          <w:sz w:val="20"/>
          <w:szCs w:val="20"/>
          <w:lang w:eastAsia="ru-RU"/>
        </w:rPr>
        <w:t xml:space="preserve"> в течение рабочего дня приобщает ответы на межведомственные запросы к соответствующему запросу.</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В случае </w:t>
      </w:r>
      <w:proofErr w:type="gramStart"/>
      <w:r w:rsidRPr="00585127">
        <w:rPr>
          <w:rFonts w:ascii="Arial" w:eastAsia="Times New Roman" w:hAnsi="Arial" w:cs="Arial"/>
          <w:sz w:val="20"/>
          <w:szCs w:val="20"/>
          <w:lang w:eastAsia="ru-RU"/>
        </w:rPr>
        <w:t>не поступления</w:t>
      </w:r>
      <w:proofErr w:type="gramEnd"/>
      <w:r w:rsidRPr="00585127">
        <w:rPr>
          <w:rFonts w:ascii="Arial" w:eastAsia="Times New Roman" w:hAnsi="Arial" w:cs="Arial"/>
          <w:sz w:val="20"/>
          <w:szCs w:val="20"/>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48 настоящего административного регламента.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w:t>
      </w:r>
      <w:r w:rsidRPr="00585127">
        <w:rPr>
          <w:rFonts w:ascii="Arial" w:eastAsia="Times New Roman" w:hAnsi="Arial" w:cs="Arial"/>
          <w:sz w:val="20"/>
          <w:szCs w:val="20"/>
          <w:lang w:eastAsia="ru-RU"/>
        </w:rPr>
        <w:lastRenderedPageBreak/>
        <w:t>заявителю.</w:t>
      </w:r>
    </w:p>
    <w:p w:rsidR="00585127" w:rsidRPr="00585127" w:rsidRDefault="00585127" w:rsidP="00585127">
      <w:pPr>
        <w:widowControl w:val="0"/>
        <w:tabs>
          <w:tab w:val="num" w:pos="1715"/>
        </w:tabs>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Фиксацию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осуществляет должностное лицо уполномоченного органа, ответственное за предоставление муниципальной услуги.</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16" w:lineRule="auto"/>
        <w:ind w:firstLine="709"/>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Глава 25. РАССМОТРЕНИЕ ЗАЯВЛЕНИЯ И ПРЕДСТАВЛЕННЫХ ДОКУМЕНТОВ ПО СУЩЕСТВУ</w:t>
      </w: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lang w:eastAsia="ru-RU"/>
        </w:rPr>
        <w:t xml:space="preserve">110. </w:t>
      </w:r>
      <w:proofErr w:type="gramStart"/>
      <w:r w:rsidRPr="00585127">
        <w:rPr>
          <w:rFonts w:ascii="Arial" w:eastAsia="Times New Roman" w:hAnsi="Arial" w:cs="Arial"/>
          <w:sz w:val="20"/>
          <w:szCs w:val="20"/>
          <w:lang w:eastAsia="ru-RU"/>
        </w:rPr>
        <w:t>В течение 2 рабочих дней после проверки соответствия заявления и представленных документов требованиям пункта 39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585127">
        <w:rPr>
          <w:rFonts w:ascii="Arial" w:eastAsia="Times New Roman" w:hAnsi="Arial" w:cs="Arial"/>
          <w:sz w:val="20"/>
          <w:szCs w:val="20"/>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37" w:history="1">
        <w:r w:rsidRPr="00585127">
          <w:rPr>
            <w:rFonts w:ascii="Arial" w:eastAsia="Times New Roman" w:hAnsi="Arial" w:cs="Arial"/>
            <w:sz w:val="20"/>
            <w:szCs w:val="20"/>
          </w:rPr>
          <w:t>подпунктах</w:t>
        </w:r>
      </w:hyperlink>
      <w:r w:rsidRPr="00585127">
        <w:rPr>
          <w:rFonts w:ascii="Arial" w:eastAsia="Times New Roman" w:hAnsi="Arial" w:cs="Arial"/>
          <w:sz w:val="20"/>
          <w:szCs w:val="20"/>
        </w:rPr>
        <w:t xml:space="preserve"> «б» - «д» пункта 48 и пункте 50 настоящего административного регламента.</w:t>
      </w:r>
      <w:proofErr w:type="gramEnd"/>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111. Уполномоченный орган одновременно с проверкой документов на соответствие требованиям осуществляет осмотр объекта капитального строительства. </w:t>
      </w:r>
      <w:proofErr w:type="gramStart"/>
      <w:r w:rsidRPr="00585127">
        <w:rPr>
          <w:rFonts w:ascii="Arial" w:eastAsia="Times New Roman" w:hAnsi="Arial" w:cs="Arial"/>
          <w:sz w:val="20"/>
          <w:szCs w:val="20"/>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585127">
        <w:rPr>
          <w:rFonts w:ascii="Arial" w:eastAsia="Times New Roman" w:hAnsi="Arial" w:cs="Arial"/>
          <w:sz w:val="20"/>
          <w:szCs w:val="20"/>
        </w:rPr>
        <w:t xml:space="preserve"> исключением случаев осуществления строительства, реконструкции </w:t>
      </w:r>
      <w:r w:rsidRPr="00585127">
        <w:rPr>
          <w:rFonts w:ascii="Arial" w:eastAsia="Times New Roman" w:hAnsi="Arial" w:cs="Arial"/>
          <w:sz w:val="20"/>
          <w:szCs w:val="20"/>
        </w:rPr>
        <w:lastRenderedPageBreak/>
        <w:t>объекта индивидуального жилищного строительства.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w:t>
      </w:r>
      <w:proofErr w:type="gramStart"/>
      <w:r w:rsidRPr="00585127">
        <w:rPr>
          <w:rFonts w:ascii="Arial" w:eastAsia="Times New Roman" w:hAnsi="Arial" w:cs="Arial"/>
          <w:sz w:val="20"/>
          <w:szCs w:val="20"/>
        </w:rPr>
        <w:t>объекта</w:t>
      </w:r>
      <w:proofErr w:type="gramEnd"/>
      <w:r w:rsidRPr="00585127">
        <w:rPr>
          <w:rFonts w:ascii="Arial" w:eastAsia="Times New Roman" w:hAnsi="Arial" w:cs="Arial"/>
          <w:sz w:val="20"/>
          <w:szCs w:val="20"/>
        </w:rPr>
        <w:t xml:space="preserve"> уполномоченный органом не проводится.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112. </w:t>
      </w:r>
      <w:proofErr w:type="gramStart"/>
      <w:r w:rsidRPr="00585127">
        <w:rPr>
          <w:rFonts w:ascii="Arial" w:eastAsia="Times New Roman" w:hAnsi="Arial" w:cs="Arial"/>
          <w:sz w:val="20"/>
          <w:szCs w:val="20"/>
        </w:rPr>
        <w:t xml:space="preserve">В случае выявления в ходе проверки оснований для отказа в выдаче разрешения на ввод объекта в эксплуатацию, установленных в </w:t>
      </w:r>
      <w:hyperlink r:id="rId38" w:history="1">
        <w:r w:rsidRPr="00585127">
          <w:rPr>
            <w:rFonts w:ascii="Arial" w:eastAsia="Times New Roman" w:hAnsi="Arial" w:cs="Arial"/>
            <w:sz w:val="20"/>
            <w:szCs w:val="20"/>
          </w:rPr>
          <w:t>подпунктах</w:t>
        </w:r>
      </w:hyperlink>
      <w:r w:rsidRPr="00585127">
        <w:rPr>
          <w:rFonts w:ascii="Arial" w:eastAsia="Times New Roman" w:hAnsi="Arial" w:cs="Arial"/>
          <w:sz w:val="20"/>
          <w:szCs w:val="20"/>
        </w:rPr>
        <w:t xml:space="preserve"> «б» - «д» пункта 48 и пункте 50 настоящего административного регламента, </w:t>
      </w:r>
      <w:r w:rsidRPr="00585127">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r w:rsidRPr="00585127">
        <w:rPr>
          <w:rFonts w:ascii="Arial" w:eastAsia="Times New Roman" w:hAnsi="Arial" w:cs="Arial"/>
          <w:sz w:val="20"/>
          <w:szCs w:val="20"/>
        </w:rPr>
        <w:t>, в течение 2 рабочих дней подготавливает и направляет заявителю лично, либо по адресу, указанному в заявлении, уведомление об отказе с указанием</w:t>
      </w:r>
      <w:proofErr w:type="gramEnd"/>
      <w:r w:rsidRPr="00585127">
        <w:rPr>
          <w:rFonts w:ascii="Arial" w:eastAsia="Times New Roman" w:hAnsi="Arial" w:cs="Arial"/>
          <w:sz w:val="20"/>
          <w:szCs w:val="20"/>
        </w:rPr>
        <w:t xml:space="preserve"> оснований отказа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113. В случае</w:t>
      </w:r>
      <w:proofErr w:type="gramStart"/>
      <w:r w:rsidRPr="00585127">
        <w:rPr>
          <w:rFonts w:ascii="Arial" w:eastAsia="Times New Roman" w:hAnsi="Arial" w:cs="Arial"/>
          <w:sz w:val="20"/>
          <w:szCs w:val="20"/>
        </w:rPr>
        <w:t>,</w:t>
      </w:r>
      <w:proofErr w:type="gramEnd"/>
      <w:r w:rsidRPr="00585127">
        <w:rPr>
          <w:rFonts w:ascii="Arial" w:eastAsia="Times New Roman" w:hAnsi="Arial" w:cs="Arial"/>
          <w:sz w:val="20"/>
          <w:szCs w:val="20"/>
        </w:rPr>
        <w:t xml:space="preserve"> если в ходе проверки, основания для отказа в выдаче разрешения на ввод объектов в эксплуатацию, установленные в </w:t>
      </w:r>
      <w:hyperlink r:id="rId39" w:history="1">
        <w:r w:rsidRPr="00585127">
          <w:rPr>
            <w:rFonts w:ascii="Arial" w:eastAsia="Times New Roman" w:hAnsi="Arial" w:cs="Arial"/>
            <w:sz w:val="20"/>
            <w:szCs w:val="20"/>
          </w:rPr>
          <w:t>подпунктах</w:t>
        </w:r>
      </w:hyperlink>
      <w:r w:rsidRPr="00585127">
        <w:rPr>
          <w:rFonts w:ascii="Arial" w:eastAsia="Times New Roman" w:hAnsi="Arial" w:cs="Arial"/>
          <w:sz w:val="20"/>
          <w:szCs w:val="20"/>
        </w:rPr>
        <w:t xml:space="preserve"> «б» - «г» пункта 48 и пункте 50 настоящего административного регламента, выявлены не были, </w:t>
      </w:r>
      <w:r w:rsidRPr="00585127">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r w:rsidRPr="00585127">
        <w:rPr>
          <w:rFonts w:ascii="Arial" w:eastAsia="Times New Roman" w:hAnsi="Arial" w:cs="Arial"/>
          <w:sz w:val="20"/>
          <w:szCs w:val="20"/>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585127">
        <w:rPr>
          <w:rFonts w:ascii="Arial" w:eastAsia="Times New Roman" w:hAnsi="Arial" w:cs="Arial"/>
          <w:sz w:val="20"/>
          <w:szCs w:val="20"/>
        </w:rPr>
        <w:t xml:space="preserve">Состав таких сведений должен соответствовать установленным, в соответствии с Федеральным </w:t>
      </w:r>
      <w:hyperlink r:id="rId40" w:history="1">
        <w:r w:rsidRPr="00585127">
          <w:rPr>
            <w:rFonts w:ascii="Arial" w:eastAsia="Times New Roman" w:hAnsi="Arial" w:cs="Arial"/>
            <w:sz w:val="20"/>
            <w:szCs w:val="20"/>
          </w:rPr>
          <w:t>законом</w:t>
        </w:r>
      </w:hyperlink>
      <w:r w:rsidRPr="00585127">
        <w:rPr>
          <w:rFonts w:ascii="Arial" w:eastAsia="Times New Roman" w:hAnsi="Arial" w:cs="Arial"/>
          <w:sz w:val="20"/>
          <w:szCs w:val="20"/>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Глава 26. ВЫДАЧА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114. Основанием для начала административной процедуры является направление подготовленного </w:t>
      </w:r>
      <w:r w:rsidRPr="00585127">
        <w:rPr>
          <w:rFonts w:ascii="Arial" w:eastAsia="Times New Roman" w:hAnsi="Arial" w:cs="Arial"/>
          <w:sz w:val="20"/>
          <w:szCs w:val="20"/>
          <w:lang w:eastAsia="ru-RU"/>
        </w:rPr>
        <w:t>должностным лицом уполномоченного органа, ответственным за предоставление муниципальной услуги</w:t>
      </w:r>
      <w:r w:rsidRPr="00585127">
        <w:rPr>
          <w:rFonts w:ascii="Arial" w:eastAsia="Times New Roman" w:hAnsi="Arial" w:cs="Arial"/>
          <w:sz w:val="20"/>
          <w:szCs w:val="20"/>
        </w:rPr>
        <w:t>, руководителю уполномоченного органа разрешения на ввод объекта в эксплуатацию по утвержденной форме.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115. Руководитель уполномоченного органа не позднее 2 рабочих дней подписывает подготовленное </w:t>
      </w:r>
      <w:r w:rsidRPr="00585127">
        <w:rPr>
          <w:rFonts w:ascii="Arial" w:eastAsia="Times New Roman" w:hAnsi="Arial" w:cs="Arial"/>
          <w:sz w:val="20"/>
          <w:szCs w:val="20"/>
          <w:lang w:eastAsia="ru-RU"/>
        </w:rPr>
        <w:t xml:space="preserve">должностным лицом </w:t>
      </w:r>
      <w:r w:rsidRPr="00585127">
        <w:rPr>
          <w:rFonts w:ascii="Arial" w:eastAsia="Times New Roman" w:hAnsi="Arial" w:cs="Arial"/>
          <w:sz w:val="20"/>
          <w:szCs w:val="20"/>
          <w:lang w:eastAsia="ru-RU"/>
        </w:rPr>
        <w:lastRenderedPageBreak/>
        <w:t>уполномоченного органа, ответственным за предоставление муниципальной услуги, разрешение на ввод объекта в эксплуатацию</w:t>
      </w:r>
      <w:r w:rsidRPr="00585127">
        <w:rPr>
          <w:rFonts w:ascii="Arial" w:eastAsia="Times New Roman" w:hAnsi="Arial" w:cs="Arial"/>
          <w:sz w:val="20"/>
          <w:szCs w:val="20"/>
        </w:rPr>
        <w:t>.</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i/>
          <w:sz w:val="20"/>
          <w:szCs w:val="20"/>
        </w:rPr>
      </w:pPr>
      <w:r w:rsidRPr="00585127">
        <w:rPr>
          <w:rFonts w:ascii="Arial" w:eastAsia="Times New Roman" w:hAnsi="Arial" w:cs="Arial"/>
          <w:sz w:val="20"/>
          <w:szCs w:val="20"/>
        </w:rPr>
        <w:t xml:space="preserve">116. </w:t>
      </w:r>
      <w:r w:rsidRPr="00585127">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r w:rsidRPr="00585127">
        <w:rPr>
          <w:rFonts w:ascii="Arial" w:eastAsia="Times New Roman" w:hAnsi="Arial" w:cs="Arial"/>
          <w:sz w:val="20"/>
          <w:szCs w:val="20"/>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117. </w:t>
      </w:r>
      <w:r w:rsidRPr="00585127">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r w:rsidRPr="00585127">
        <w:rPr>
          <w:rFonts w:ascii="Arial" w:eastAsia="Times New Roman" w:hAnsi="Arial" w:cs="Arial"/>
          <w:sz w:val="20"/>
          <w:szCs w:val="20"/>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118.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rPr>
        <w:t>119.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16" w:lineRule="auto"/>
        <w:jc w:val="center"/>
        <w:outlineLvl w:val="2"/>
        <w:rPr>
          <w:rFonts w:ascii="Arial" w:eastAsia="Times New Roman" w:hAnsi="Arial" w:cs="Arial"/>
          <w:sz w:val="20"/>
          <w:szCs w:val="20"/>
          <w:lang w:eastAsia="ru-RU"/>
        </w:rPr>
      </w:pPr>
      <w:bookmarkStart w:id="33" w:name="Par398"/>
      <w:bookmarkEnd w:id="33"/>
      <w:r w:rsidRPr="00585127">
        <w:rPr>
          <w:rFonts w:ascii="Arial" w:eastAsia="Times New Roman" w:hAnsi="Arial" w:cs="Arial"/>
          <w:sz w:val="20"/>
          <w:szCs w:val="20"/>
          <w:lang w:eastAsia="ru-RU"/>
        </w:rPr>
        <w:t>Глава 27. ВЫДАЧА ДУБЛИКАТА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120. При утрате разрешения на ввод объекта в эксплуатацию, заявителю на основании его письменного заявления о выдаче </w:t>
      </w:r>
      <w:r w:rsidRPr="00585127">
        <w:rPr>
          <w:rFonts w:ascii="Arial" w:eastAsia="Times New Roman" w:hAnsi="Arial" w:cs="Arial"/>
          <w:sz w:val="20"/>
          <w:szCs w:val="20"/>
        </w:rPr>
        <w:lastRenderedPageBreak/>
        <w:t>дубликата на ввод объектов в эксплуатацию уполномоченным органом выдается его дубликат.</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121.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122.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w:t>
      </w:r>
      <w:r w:rsidRPr="00585127">
        <w:rPr>
          <w:rFonts w:ascii="Arial" w:eastAsia="Times New Roman" w:hAnsi="Arial" w:cs="Arial"/>
          <w:sz w:val="20"/>
          <w:szCs w:val="20"/>
          <w:lang w:eastAsia="ru-RU"/>
        </w:rPr>
        <w:t xml:space="preserve"> Портал</w:t>
      </w:r>
      <w:r w:rsidRPr="00585127">
        <w:rPr>
          <w:rFonts w:ascii="Arial" w:eastAsia="Times New Roman" w:hAnsi="Arial" w:cs="Arial"/>
          <w:sz w:val="20"/>
          <w:szCs w:val="20"/>
        </w:rPr>
        <w:t>, МФЦ.</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Срок выдачи дубликата разрешения на ввод объектов в эксплуатацию не может превышать 5 рабочих дней с момента регистрации заявления.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123.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На лицевой стороне дубликата </w:t>
      </w:r>
      <w:proofErr w:type="gramStart"/>
      <w:r w:rsidRPr="00585127">
        <w:rPr>
          <w:rFonts w:ascii="Arial" w:eastAsia="Times New Roman" w:hAnsi="Arial" w:cs="Arial"/>
          <w:sz w:val="20"/>
          <w:szCs w:val="20"/>
        </w:rPr>
        <w:t>разрешения</w:t>
      </w:r>
      <w:proofErr w:type="gramEnd"/>
      <w:r w:rsidRPr="00585127">
        <w:rPr>
          <w:rFonts w:ascii="Arial" w:eastAsia="Times New Roman" w:hAnsi="Arial" w:cs="Arial"/>
          <w:sz w:val="20"/>
          <w:szCs w:val="20"/>
        </w:rPr>
        <w:t xml:space="preserve"> на ввод объекта в эксплуатацию в правом верхнем углу проставляется штамп «Дубликат».</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Должностное лицо уполномоченного органа, </w:t>
      </w:r>
      <w:r w:rsidRPr="00585127">
        <w:rPr>
          <w:rFonts w:ascii="Arial" w:eastAsia="Times New Roman" w:hAnsi="Arial" w:cs="Arial"/>
          <w:sz w:val="20"/>
          <w:szCs w:val="20"/>
          <w:lang w:eastAsia="ru-RU"/>
        </w:rPr>
        <w:t>ответственное за предоставление муниципальной услуги</w:t>
      </w:r>
      <w:r w:rsidRPr="00585127">
        <w:rPr>
          <w:rFonts w:ascii="Arial" w:eastAsia="Times New Roman" w:hAnsi="Arial" w:cs="Arial"/>
          <w:sz w:val="20"/>
          <w:szCs w:val="20"/>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rPr>
      </w:pPr>
    </w:p>
    <w:p w:rsidR="00585127" w:rsidRPr="00585127" w:rsidRDefault="00585127" w:rsidP="00585127">
      <w:pPr>
        <w:widowControl w:val="0"/>
        <w:autoSpaceDE w:val="0"/>
        <w:autoSpaceDN w:val="0"/>
        <w:adjustRightInd w:val="0"/>
        <w:spacing w:after="0" w:line="216" w:lineRule="auto"/>
        <w:jc w:val="center"/>
        <w:outlineLvl w:val="2"/>
        <w:rPr>
          <w:rFonts w:ascii="Arial" w:eastAsia="Times New Roman" w:hAnsi="Arial" w:cs="Arial"/>
          <w:sz w:val="20"/>
          <w:szCs w:val="20"/>
          <w:lang w:eastAsia="ru-RU"/>
        </w:rPr>
      </w:pPr>
      <w:r w:rsidRPr="00585127">
        <w:rPr>
          <w:rFonts w:ascii="Arial" w:eastAsia="Times New Roman" w:hAnsi="Arial" w:cs="Arial"/>
          <w:sz w:val="20"/>
          <w:szCs w:val="20"/>
          <w:lang w:eastAsia="ru-RU"/>
        </w:rPr>
        <w:t>Глава 28. ИСПРАВЛЕНИЕ ТЕХНИЧЕСКИХ ОШИБОК В СВЕДЕНИЯХ, УКАЗАННЫХ В РАЗРЕШЕНИИ НА ВВОД ОБЪЕКТА В ЭКСПЛУАТАЦИЮ</w:t>
      </w:r>
    </w:p>
    <w:p w:rsidR="00585127" w:rsidRPr="00585127" w:rsidRDefault="00585127" w:rsidP="00585127">
      <w:pPr>
        <w:widowControl w:val="0"/>
        <w:autoSpaceDE w:val="0"/>
        <w:autoSpaceDN w:val="0"/>
        <w:adjustRightInd w:val="0"/>
        <w:spacing w:after="0" w:line="216" w:lineRule="auto"/>
        <w:jc w:val="center"/>
        <w:outlineLvl w:val="2"/>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124.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125.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585127">
        <w:rPr>
          <w:rFonts w:ascii="Arial" w:eastAsia="Times New Roman" w:hAnsi="Arial" w:cs="Arial"/>
          <w:sz w:val="20"/>
          <w:szCs w:val="20"/>
          <w:lang w:eastAsia="ru-RU"/>
        </w:rPr>
        <w:t xml:space="preserve">Портал, </w:t>
      </w:r>
      <w:r w:rsidRPr="00585127">
        <w:rPr>
          <w:rFonts w:ascii="Arial" w:eastAsia="Times New Roman" w:hAnsi="Arial" w:cs="Arial"/>
          <w:sz w:val="20"/>
          <w:szCs w:val="20"/>
        </w:rPr>
        <w:t>МФЦ.</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lastRenderedPageBreak/>
        <w:t>126.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127.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128.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129. </w:t>
      </w:r>
      <w:proofErr w:type="gramStart"/>
      <w:r w:rsidRPr="00585127">
        <w:rPr>
          <w:rFonts w:ascii="Arial" w:eastAsia="Times New Roman" w:hAnsi="Arial" w:cs="Arial"/>
          <w:sz w:val="20"/>
          <w:szCs w:val="20"/>
        </w:rPr>
        <w:t xml:space="preserve">Должностное лицо уполномоченного органа, ответственное </w:t>
      </w:r>
      <w:r w:rsidRPr="00585127">
        <w:rPr>
          <w:rFonts w:ascii="Arial" w:eastAsia="Times New Roman" w:hAnsi="Arial" w:cs="Arial"/>
          <w:sz w:val="20"/>
          <w:szCs w:val="20"/>
          <w:lang w:eastAsia="ru-RU"/>
        </w:rPr>
        <w:t>за предоставление муниципальной услуги</w:t>
      </w:r>
      <w:r w:rsidRPr="00585127">
        <w:rPr>
          <w:rFonts w:ascii="Arial" w:eastAsia="Times New Roman" w:hAnsi="Arial" w:cs="Arial"/>
          <w:sz w:val="20"/>
          <w:szCs w:val="20"/>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w:t>
      </w:r>
      <w:proofErr w:type="gramEnd"/>
      <w:r w:rsidRPr="00585127">
        <w:rPr>
          <w:rFonts w:ascii="Arial" w:eastAsia="Times New Roman" w:hAnsi="Arial" w:cs="Arial"/>
          <w:sz w:val="20"/>
          <w:szCs w:val="20"/>
        </w:rPr>
        <w:t xml:space="preserve"> </w:t>
      </w:r>
      <w:proofErr w:type="gramStart"/>
      <w:r w:rsidRPr="00585127">
        <w:rPr>
          <w:rFonts w:ascii="Arial" w:eastAsia="Times New Roman" w:hAnsi="Arial" w:cs="Arial"/>
          <w:sz w:val="20"/>
          <w:szCs w:val="20"/>
        </w:rPr>
        <w:t>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w:t>
      </w:r>
      <w:proofErr w:type="gramEnd"/>
      <w:r w:rsidRPr="00585127">
        <w:rPr>
          <w:rFonts w:ascii="Arial" w:eastAsia="Times New Roman" w:hAnsi="Arial" w:cs="Arial"/>
          <w:sz w:val="20"/>
          <w:szCs w:val="20"/>
        </w:rPr>
        <w:t xml:space="preserve"> содержится техническая ошибка.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В случае</w:t>
      </w:r>
      <w:proofErr w:type="gramStart"/>
      <w:r w:rsidRPr="00585127">
        <w:rPr>
          <w:rFonts w:ascii="Arial" w:eastAsia="Times New Roman" w:hAnsi="Arial" w:cs="Arial"/>
          <w:sz w:val="20"/>
          <w:szCs w:val="20"/>
        </w:rPr>
        <w:t>,</w:t>
      </w:r>
      <w:proofErr w:type="gramEnd"/>
      <w:r w:rsidRPr="00585127">
        <w:rPr>
          <w:rFonts w:ascii="Arial" w:eastAsia="Times New Roman" w:hAnsi="Arial" w:cs="Arial"/>
          <w:sz w:val="20"/>
          <w:szCs w:val="20"/>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w:t>
      </w:r>
      <w:r w:rsidRPr="00585127">
        <w:rPr>
          <w:rFonts w:ascii="Arial" w:eastAsia="Times New Roman" w:hAnsi="Arial" w:cs="Arial"/>
          <w:sz w:val="20"/>
          <w:szCs w:val="20"/>
        </w:rPr>
        <w:lastRenderedPageBreak/>
        <w:t>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proofErr w:type="gramStart"/>
      <w:r w:rsidRPr="00585127">
        <w:rPr>
          <w:rFonts w:ascii="Arial" w:eastAsia="Times New Roman" w:hAnsi="Arial" w:cs="Arial"/>
          <w:sz w:val="20"/>
          <w:szCs w:val="20"/>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w:t>
      </w:r>
      <w:proofErr w:type="gramEnd"/>
      <w:r w:rsidRPr="00585127">
        <w:rPr>
          <w:rFonts w:ascii="Arial" w:eastAsia="Times New Roman" w:hAnsi="Arial" w:cs="Arial"/>
          <w:sz w:val="20"/>
          <w:szCs w:val="20"/>
        </w:rPr>
        <w:t xml:space="preserve">, в </w:t>
      </w:r>
      <w:proofErr w:type="gramStart"/>
      <w:r w:rsidRPr="00585127">
        <w:rPr>
          <w:rFonts w:ascii="Arial" w:eastAsia="Times New Roman" w:hAnsi="Arial" w:cs="Arial"/>
          <w:sz w:val="20"/>
          <w:szCs w:val="20"/>
        </w:rPr>
        <w:t>котором</w:t>
      </w:r>
      <w:proofErr w:type="gramEnd"/>
      <w:r w:rsidRPr="00585127">
        <w:rPr>
          <w:rFonts w:ascii="Arial" w:eastAsia="Times New Roman" w:hAnsi="Arial" w:cs="Arial"/>
          <w:sz w:val="20"/>
          <w:szCs w:val="20"/>
        </w:rPr>
        <w:t xml:space="preserve"> содержится техническая ошибка.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4" w:name="Par410"/>
      <w:bookmarkEnd w:id="34"/>
      <w:r w:rsidRPr="00585127">
        <w:rPr>
          <w:rFonts w:ascii="Arial" w:eastAsia="Times New Roman" w:hAnsi="Arial" w:cs="Arial"/>
          <w:sz w:val="20"/>
          <w:szCs w:val="20"/>
          <w:lang w:eastAsia="ru-RU"/>
        </w:rPr>
        <w:t xml:space="preserve">Раздел IV. ФОРМЫ </w:t>
      </w:r>
      <w:proofErr w:type="gramStart"/>
      <w:r w:rsidRPr="00585127">
        <w:rPr>
          <w:rFonts w:ascii="Arial" w:eastAsia="Times New Roman" w:hAnsi="Arial" w:cs="Arial"/>
          <w:sz w:val="20"/>
          <w:szCs w:val="20"/>
          <w:lang w:eastAsia="ru-RU"/>
        </w:rPr>
        <w:t>КОНТРОЛЯ ЗА</w:t>
      </w:r>
      <w:proofErr w:type="gramEnd"/>
      <w:r w:rsidRPr="00585127">
        <w:rPr>
          <w:rFonts w:ascii="Arial" w:eastAsia="Times New Roman" w:hAnsi="Arial" w:cs="Arial"/>
          <w:sz w:val="20"/>
          <w:szCs w:val="20"/>
          <w:lang w:eastAsia="ru-RU"/>
        </w:rPr>
        <w:t xml:space="preserve"> ПРЕДОСТАВЛЕНИЕМ МУНИЦИПАЛЬНОЙ УСЛУГИ</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5" w:name="Par413"/>
      <w:bookmarkEnd w:id="35"/>
      <w:r w:rsidRPr="00585127">
        <w:rPr>
          <w:rFonts w:ascii="Arial" w:eastAsia="Times New Roman" w:hAnsi="Arial" w:cs="Arial"/>
          <w:sz w:val="20"/>
          <w:szCs w:val="20"/>
          <w:lang w:eastAsia="ru-RU"/>
        </w:rPr>
        <w:t xml:space="preserve">Глава 29. ПОРЯДОК ОСУЩЕСТВЛЕНИЯ ТЕКУЩЕГО </w:t>
      </w:r>
      <w:proofErr w:type="gramStart"/>
      <w:r w:rsidRPr="00585127">
        <w:rPr>
          <w:rFonts w:ascii="Arial" w:eastAsia="Times New Roman" w:hAnsi="Arial" w:cs="Arial"/>
          <w:sz w:val="20"/>
          <w:szCs w:val="20"/>
          <w:lang w:eastAsia="ru-RU"/>
        </w:rPr>
        <w:t>КОНТРОЛЯ ЗА</w:t>
      </w:r>
      <w:proofErr w:type="gramEnd"/>
      <w:r w:rsidRPr="00585127">
        <w:rPr>
          <w:rFonts w:ascii="Arial" w:eastAsia="Times New Roman" w:hAnsi="Arial" w:cs="Arial"/>
          <w:sz w:val="20"/>
          <w:szCs w:val="2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585127">
        <w:rPr>
          <w:rFonts w:ascii="Arial" w:eastAsia="Times New Roman" w:hAnsi="Arial" w:cs="Arial"/>
          <w:sz w:val="20"/>
          <w:szCs w:val="20"/>
          <w:lang w:eastAsia="ko-KR"/>
        </w:rPr>
        <w:t xml:space="preserve">130. Текущий </w:t>
      </w:r>
      <w:proofErr w:type="gramStart"/>
      <w:r w:rsidRPr="00585127">
        <w:rPr>
          <w:rFonts w:ascii="Arial" w:eastAsia="Times New Roman" w:hAnsi="Arial" w:cs="Arial"/>
          <w:sz w:val="20"/>
          <w:szCs w:val="20"/>
          <w:lang w:eastAsia="ko-KR"/>
        </w:rPr>
        <w:t>контроль за</w:t>
      </w:r>
      <w:proofErr w:type="gramEnd"/>
      <w:r w:rsidRPr="00585127">
        <w:rPr>
          <w:rFonts w:ascii="Arial" w:eastAsia="Times New Roman" w:hAnsi="Arial" w:cs="Arial"/>
          <w:sz w:val="20"/>
          <w:szCs w:val="2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sz w:val="20"/>
          <w:szCs w:val="20"/>
          <w:lang w:eastAsia="ko-KR"/>
        </w:rPr>
        <w:t>131. </w:t>
      </w:r>
      <w:r w:rsidRPr="00585127">
        <w:rPr>
          <w:rFonts w:ascii="Arial" w:eastAsia="Times New Roman" w:hAnsi="Arial" w:cs="Arial"/>
          <w:color w:val="000000"/>
          <w:sz w:val="20"/>
          <w:szCs w:val="20"/>
          <w:lang w:eastAsia="ru-RU"/>
        </w:rPr>
        <w:t>Основными задачами текущего контроля являются: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а) обеспечение своевременного и качественного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lastRenderedPageBreak/>
        <w:t>б) выявление нарушений в сроках и качестве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в) выявление и устранение причин и условий, способствующих ненадлежащему предоставлению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г) принятие мер по надлежащему предоставлению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132. Текущий контроль осуществляется на постоянной основе.</w:t>
      </w:r>
    </w:p>
    <w:p w:rsidR="00585127" w:rsidRPr="00585127" w:rsidRDefault="00585127" w:rsidP="00585127">
      <w:pPr>
        <w:widowControl w:val="0"/>
        <w:autoSpaceDE w:val="0"/>
        <w:autoSpaceDN w:val="0"/>
        <w:adjustRightInd w:val="0"/>
        <w:spacing w:after="0" w:line="240" w:lineRule="auto"/>
        <w:jc w:val="both"/>
        <w:rPr>
          <w:rFonts w:ascii="Arial" w:eastAsiaTheme="minorEastAsia" w:hAnsi="Arial" w:cs="Arial"/>
          <w:sz w:val="20"/>
          <w:szCs w:val="20"/>
          <w:lang w:eastAsia="ko-KR"/>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6" w:name="Par427"/>
      <w:bookmarkEnd w:id="36"/>
      <w:r w:rsidRPr="00585127">
        <w:rPr>
          <w:rFonts w:ascii="Arial" w:eastAsia="Times New Roman" w:hAnsi="Arial" w:cs="Arial"/>
          <w:sz w:val="20"/>
          <w:szCs w:val="20"/>
          <w:lang w:eastAsia="ru-RU"/>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85127">
        <w:rPr>
          <w:rFonts w:ascii="Arial" w:eastAsia="Times New Roman" w:hAnsi="Arial" w:cs="Arial"/>
          <w:sz w:val="20"/>
          <w:szCs w:val="20"/>
          <w:lang w:eastAsia="ru-RU"/>
        </w:rPr>
        <w:t>КОНТРОЛЯ ЗА</w:t>
      </w:r>
      <w:proofErr w:type="gramEnd"/>
      <w:r w:rsidRPr="00585127">
        <w:rPr>
          <w:rFonts w:ascii="Arial" w:eastAsia="Times New Roman" w:hAnsi="Arial" w:cs="Arial"/>
          <w:sz w:val="20"/>
          <w:szCs w:val="20"/>
          <w:lang w:eastAsia="ru-RU"/>
        </w:rPr>
        <w:t xml:space="preserve"> ПОЛНОТОЙ И КАЧЕСТВОМ ПРЕДОСТАВЛЕНИЯ МУНИЦИПАЛЬНОЙ УСЛУГИ</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585127" w:rsidRPr="00585127" w:rsidRDefault="00585127" w:rsidP="00585127">
      <w:pPr>
        <w:widowControl w:val="0"/>
        <w:tabs>
          <w:tab w:val="num" w:pos="1715"/>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 xml:space="preserve">133. </w:t>
      </w:r>
      <w:proofErr w:type="gramStart"/>
      <w:r w:rsidRPr="00585127">
        <w:rPr>
          <w:rFonts w:ascii="Arial" w:eastAsia="Times New Roman" w:hAnsi="Arial" w:cs="Arial"/>
          <w:color w:val="000000"/>
          <w:sz w:val="20"/>
          <w:szCs w:val="20"/>
          <w:lang w:eastAsia="ru-RU"/>
        </w:rPr>
        <w:t>Контроль за</w:t>
      </w:r>
      <w:proofErr w:type="gramEnd"/>
      <w:r w:rsidRPr="00585127">
        <w:rPr>
          <w:rFonts w:ascii="Arial" w:eastAsia="Times New Roman" w:hAnsi="Arial" w:cs="Arial"/>
          <w:color w:val="000000"/>
          <w:sz w:val="20"/>
          <w:szCs w:val="20"/>
          <w:lang w:eastAsia="ru-RU"/>
        </w:rPr>
        <w:t xml:space="preserve"> полнотой и качеством предоставления муниципальной услуги осуществляется в формах:</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1) проведения плановых и внеплановых проверок;</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85127" w:rsidRPr="00585127" w:rsidRDefault="00585127" w:rsidP="00585127">
      <w:pPr>
        <w:widowControl w:val="0"/>
        <w:tabs>
          <w:tab w:val="num" w:pos="1715"/>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 xml:space="preserve">134. В целях осуществления </w:t>
      </w:r>
      <w:proofErr w:type="gramStart"/>
      <w:r w:rsidRPr="00585127">
        <w:rPr>
          <w:rFonts w:ascii="Arial" w:eastAsia="Times New Roman" w:hAnsi="Arial" w:cs="Arial"/>
          <w:color w:val="000000"/>
          <w:sz w:val="20"/>
          <w:szCs w:val="20"/>
          <w:lang w:eastAsia="ru-RU"/>
        </w:rPr>
        <w:t>контроля за</w:t>
      </w:r>
      <w:proofErr w:type="gramEnd"/>
      <w:r w:rsidRPr="00585127">
        <w:rPr>
          <w:rFonts w:ascii="Arial" w:eastAsia="Times New Roman" w:hAnsi="Arial" w:cs="Arial"/>
          <w:color w:val="000000"/>
          <w:sz w:val="20"/>
          <w:szCs w:val="20"/>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Pr="00585127">
        <w:rPr>
          <w:rFonts w:ascii="Arial" w:eastAsia="Times New Roman" w:hAnsi="Arial" w:cs="Arial"/>
          <w:sz w:val="20"/>
          <w:szCs w:val="20"/>
        </w:rPr>
        <w:t>МО «</w:t>
      </w:r>
      <w:proofErr w:type="spellStart"/>
      <w:r w:rsidRPr="00585127">
        <w:rPr>
          <w:rFonts w:ascii="Arial" w:eastAsia="Times New Roman" w:hAnsi="Arial" w:cs="Arial"/>
          <w:sz w:val="20"/>
          <w:szCs w:val="20"/>
        </w:rPr>
        <w:t>Баяндаевский</w:t>
      </w:r>
      <w:proofErr w:type="spellEnd"/>
      <w:r w:rsidRPr="00585127">
        <w:rPr>
          <w:rFonts w:ascii="Arial" w:eastAsia="Times New Roman" w:hAnsi="Arial" w:cs="Arial"/>
          <w:sz w:val="20"/>
          <w:szCs w:val="20"/>
        </w:rPr>
        <w:t xml:space="preserve"> район»</w:t>
      </w:r>
      <w:r w:rsidRPr="00585127">
        <w:rPr>
          <w:rFonts w:ascii="Arial" w:eastAsia="Times New Roman" w:hAnsi="Arial" w:cs="Arial"/>
          <w:color w:val="000000"/>
          <w:sz w:val="20"/>
          <w:szCs w:val="20"/>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135.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 xml:space="preserve">136.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1" w:history="1">
        <w:r w:rsidRPr="00585127">
          <w:rPr>
            <w:rFonts w:ascii="Arial" w:eastAsia="Times New Roman" w:hAnsi="Arial" w:cs="Arial"/>
            <w:color w:val="000000"/>
            <w:sz w:val="20"/>
            <w:szCs w:val="20"/>
            <w:lang w:eastAsia="ru-RU"/>
          </w:rPr>
          <w:t>законодательством</w:t>
        </w:r>
      </w:hyperlink>
      <w:r w:rsidRPr="00585127">
        <w:rPr>
          <w:rFonts w:ascii="Arial" w:eastAsia="Times New Roman" w:hAnsi="Arial" w:cs="Arial"/>
          <w:color w:val="000000"/>
          <w:sz w:val="20"/>
          <w:szCs w:val="20"/>
          <w:lang w:eastAsia="ru-RU"/>
        </w:rPr>
        <w:t xml:space="preserve"> Российской Федерации порядке.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137.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w:t>
      </w:r>
      <w:r w:rsidRPr="00585127">
        <w:rPr>
          <w:rFonts w:ascii="Arial" w:eastAsia="Times New Roman" w:hAnsi="Arial" w:cs="Arial"/>
          <w:sz w:val="20"/>
          <w:szCs w:val="20"/>
          <w:lang w:eastAsia="ru-RU"/>
        </w:rPr>
        <w:lastRenderedPageBreak/>
        <w:t>соответствии с законодательством Российской Федерации.</w:t>
      </w:r>
    </w:p>
    <w:p w:rsidR="00585127" w:rsidRPr="00585127" w:rsidRDefault="00585127" w:rsidP="00585127">
      <w:pPr>
        <w:widowControl w:val="0"/>
        <w:autoSpaceDE w:val="0"/>
        <w:autoSpaceDN w:val="0"/>
        <w:adjustRightInd w:val="0"/>
        <w:spacing w:after="0" w:line="240" w:lineRule="auto"/>
        <w:jc w:val="both"/>
        <w:rPr>
          <w:rFonts w:ascii="Arial" w:eastAsiaTheme="minorEastAsia" w:hAnsi="Arial" w:cs="Arial"/>
          <w:sz w:val="20"/>
          <w:szCs w:val="20"/>
          <w:lang w:eastAsia="ko-KR"/>
        </w:rPr>
      </w:pPr>
      <w:bookmarkStart w:id="37" w:name="Par439"/>
      <w:bookmarkEnd w:id="37"/>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585127">
        <w:rPr>
          <w:rFonts w:ascii="Arial" w:eastAsia="Times New Roman" w:hAnsi="Arial" w:cs="Arial"/>
          <w:sz w:val="20"/>
          <w:szCs w:val="20"/>
          <w:lang w:eastAsia="ru-RU"/>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138.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139.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85127" w:rsidRPr="00585127" w:rsidRDefault="00585127" w:rsidP="00585127">
      <w:pPr>
        <w:widowControl w:val="0"/>
        <w:autoSpaceDE w:val="0"/>
        <w:autoSpaceDN w:val="0"/>
        <w:adjustRightInd w:val="0"/>
        <w:spacing w:after="0" w:line="240" w:lineRule="auto"/>
        <w:jc w:val="both"/>
        <w:rPr>
          <w:rFonts w:ascii="Arial" w:eastAsiaTheme="minorEastAsia" w:hAnsi="Arial" w:cs="Arial"/>
          <w:sz w:val="20"/>
          <w:szCs w:val="20"/>
          <w:lang w:eastAsia="ko-KR"/>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8" w:name="Par447"/>
      <w:bookmarkEnd w:id="38"/>
      <w:r w:rsidRPr="00585127">
        <w:rPr>
          <w:rFonts w:ascii="Arial" w:eastAsia="Times New Roman" w:hAnsi="Arial" w:cs="Arial"/>
          <w:sz w:val="20"/>
          <w:szCs w:val="20"/>
          <w:lang w:eastAsia="ru-RU"/>
        </w:rPr>
        <w:t xml:space="preserve">Глава 32. ПОЛОЖЕНИЯ, ХАРАКТЕРИЗУЮЩИЕ ТРЕБОВАНИЯ К ПОРЯДКУ И ФОРМАМ </w:t>
      </w:r>
      <w:proofErr w:type="gramStart"/>
      <w:r w:rsidRPr="00585127">
        <w:rPr>
          <w:rFonts w:ascii="Arial" w:eastAsia="Times New Roman" w:hAnsi="Arial" w:cs="Arial"/>
          <w:sz w:val="20"/>
          <w:szCs w:val="20"/>
          <w:lang w:eastAsia="ru-RU"/>
        </w:rPr>
        <w:t>КОНТРОЛЯ ЗА</w:t>
      </w:r>
      <w:proofErr w:type="gramEnd"/>
      <w:r w:rsidRPr="00585127">
        <w:rPr>
          <w:rFonts w:ascii="Arial" w:eastAsia="Times New Roman" w:hAnsi="Arial" w:cs="Arial"/>
          <w:sz w:val="20"/>
          <w:szCs w:val="20"/>
          <w:lang w:eastAsia="ru-RU"/>
        </w:rPr>
        <w:t xml:space="preserve"> ПРЕДОСТАВЛЕНИЕМ МУНИЦИПАЛЬНОЙ УСЛУГИ, В ТОМ ЧИСЛЕ СО СТОРОНЫ ЗАЯВИТЕЛЕЙ, ИХ ОБЪЕДИНЕНИЙ И ОРГАНИЗАЦИЕЙ</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ko-KR"/>
        </w:rPr>
        <w:t>140. </w:t>
      </w:r>
      <w:proofErr w:type="gramStart"/>
      <w:r w:rsidRPr="00585127">
        <w:rPr>
          <w:rFonts w:ascii="Arial" w:eastAsia="Times New Roman" w:hAnsi="Arial" w:cs="Arial"/>
          <w:sz w:val="20"/>
          <w:szCs w:val="20"/>
          <w:lang w:eastAsia="ru-RU"/>
        </w:rPr>
        <w:t>Контроль за</w:t>
      </w:r>
      <w:proofErr w:type="gramEnd"/>
      <w:r w:rsidRPr="00585127">
        <w:rPr>
          <w:rFonts w:ascii="Arial" w:eastAsia="Times New Roman" w:hAnsi="Arial" w:cs="Arial"/>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нарушения прав и законных интересов заявителей решением, действием (бездействием) </w:t>
      </w:r>
      <w:r w:rsidRPr="00585127">
        <w:rPr>
          <w:rFonts w:ascii="Arial" w:eastAsia="Times New Roman" w:hAnsi="Arial" w:cs="Arial"/>
          <w:sz w:val="20"/>
          <w:szCs w:val="20"/>
          <w:lang w:eastAsia="ko-KR"/>
        </w:rPr>
        <w:t>уполномоченного органа</w:t>
      </w:r>
      <w:r w:rsidRPr="00585127">
        <w:rPr>
          <w:rFonts w:ascii="Arial" w:eastAsia="Times New Roman" w:hAnsi="Arial" w:cs="Arial"/>
          <w:sz w:val="20"/>
          <w:szCs w:val="20"/>
          <w:lang w:eastAsia="ru-RU"/>
        </w:rPr>
        <w:t>, его должностных лиц;</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некорректного поведения должностных лиц </w:t>
      </w:r>
      <w:r w:rsidRPr="00585127">
        <w:rPr>
          <w:rFonts w:ascii="Arial" w:eastAsia="Times New Roman" w:hAnsi="Arial" w:cs="Arial"/>
          <w:sz w:val="20"/>
          <w:szCs w:val="20"/>
          <w:lang w:eastAsia="ko-KR"/>
        </w:rPr>
        <w:t>уполномоченного органа</w:t>
      </w:r>
      <w:r w:rsidRPr="00585127">
        <w:rPr>
          <w:rFonts w:ascii="Arial" w:eastAsia="Times New Roman" w:hAnsi="Arial" w:cs="Arial"/>
          <w:sz w:val="20"/>
          <w:szCs w:val="20"/>
          <w:lang w:eastAsia="ru-RU"/>
        </w:rPr>
        <w:t>, нарушения правил служебной этики при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141. Информацию, указанную в пункте 140</w:t>
      </w:r>
      <w:hyperlink w:anchor="Par401" w:history="1"/>
      <w:r w:rsidRPr="00585127">
        <w:rPr>
          <w:rFonts w:ascii="Arial" w:eastAsia="Times New Roman" w:hAnsi="Arial" w:cs="Arial"/>
          <w:sz w:val="20"/>
          <w:szCs w:val="20"/>
          <w:lang w:eastAsia="ru-RU"/>
        </w:rPr>
        <w:t xml:space="preserve"> настоящего административного регламента, заявители могут сообщить по телефонам </w:t>
      </w:r>
      <w:r w:rsidRPr="00585127">
        <w:rPr>
          <w:rFonts w:ascii="Arial" w:eastAsia="Times New Roman" w:hAnsi="Arial" w:cs="Arial"/>
          <w:sz w:val="20"/>
          <w:szCs w:val="20"/>
          <w:lang w:eastAsia="ko-KR"/>
        </w:rPr>
        <w:t>уполномоченного органа</w:t>
      </w:r>
      <w:r w:rsidRPr="00585127">
        <w:rPr>
          <w:rFonts w:ascii="Arial" w:eastAsia="Times New Roman" w:hAnsi="Arial" w:cs="Arial"/>
          <w:sz w:val="20"/>
          <w:szCs w:val="20"/>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142. </w:t>
      </w:r>
      <w:proofErr w:type="gramStart"/>
      <w:r w:rsidRPr="00585127">
        <w:rPr>
          <w:rFonts w:ascii="Arial" w:eastAsiaTheme="minorEastAsia" w:hAnsi="Arial" w:cs="Arial"/>
          <w:sz w:val="20"/>
          <w:szCs w:val="20"/>
          <w:lang w:eastAsia="ko-KR"/>
        </w:rPr>
        <w:t>Контроль за</w:t>
      </w:r>
      <w:proofErr w:type="gramEnd"/>
      <w:r w:rsidRPr="00585127">
        <w:rPr>
          <w:rFonts w:ascii="Arial" w:eastAsiaTheme="minorEastAsia" w:hAnsi="Arial" w:cs="Arial"/>
          <w:sz w:val="20"/>
          <w:szCs w:val="20"/>
          <w:lang w:eastAsia="ko-KR"/>
        </w:rPr>
        <w:t xml:space="preserve"> предоставлением муниципальной услуги </w:t>
      </w:r>
      <w:r w:rsidRPr="00585127">
        <w:rPr>
          <w:rFonts w:ascii="Arial" w:eastAsiaTheme="minorEastAsia" w:hAnsi="Arial" w:cs="Arial"/>
          <w:sz w:val="20"/>
          <w:szCs w:val="20"/>
          <w:lang w:eastAsia="ko-KR"/>
        </w:rPr>
        <w:lastRenderedPageBreak/>
        <w:t>осуществляется в соответствии с действующим законодательством.</w:t>
      </w:r>
    </w:p>
    <w:p w:rsidR="00585127" w:rsidRPr="00585127" w:rsidRDefault="00585127" w:rsidP="00585127">
      <w:pPr>
        <w:widowControl w:val="0"/>
        <w:autoSpaceDE w:val="0"/>
        <w:autoSpaceDN w:val="0"/>
        <w:adjustRightInd w:val="0"/>
        <w:spacing w:after="0" w:line="240" w:lineRule="auto"/>
        <w:jc w:val="both"/>
        <w:rPr>
          <w:rFonts w:ascii="Arial" w:eastAsiaTheme="minorEastAsia" w:hAnsi="Arial" w:cs="Arial"/>
          <w:sz w:val="20"/>
          <w:szCs w:val="20"/>
          <w:lang w:eastAsia="ko-KR"/>
        </w:rPr>
      </w:pPr>
    </w:p>
    <w:p w:rsidR="00585127" w:rsidRPr="00585127" w:rsidRDefault="00585127" w:rsidP="00585127">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39" w:name="Par454"/>
      <w:bookmarkEnd w:id="39"/>
      <w:r w:rsidRPr="00585127">
        <w:rPr>
          <w:rFonts w:ascii="Arial" w:eastAsiaTheme="minorEastAsia" w:hAnsi="Arial" w:cs="Arial"/>
          <w:sz w:val="20"/>
          <w:szCs w:val="2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МФЦ, РАБОТНИКА МФЦ, А ТАКЖЕ ОРГАНИЗАЦИЙ, ОСУЩЕСТВЛЯЮЩИХ ФУНКЦИИ ПО ПРЕДОСТАВЛЕНИЮ МУНИЦИПАЛЬНЫХ УСЛУГ, ИЛИ ИХ РАБОТНИКОВ</w:t>
      </w:r>
    </w:p>
    <w:p w:rsidR="00585127" w:rsidRPr="00585127" w:rsidRDefault="00585127" w:rsidP="00585127">
      <w:pPr>
        <w:widowControl w:val="0"/>
        <w:autoSpaceDE w:val="0"/>
        <w:autoSpaceDN w:val="0"/>
        <w:adjustRightInd w:val="0"/>
        <w:spacing w:after="0" w:line="240" w:lineRule="auto"/>
        <w:outlineLvl w:val="2"/>
        <w:rPr>
          <w:rFonts w:ascii="Arial" w:eastAsiaTheme="minorEastAsia"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r w:rsidRPr="00585127">
        <w:rPr>
          <w:rFonts w:ascii="Arial" w:eastAsiaTheme="minorEastAsia" w:hAnsi="Arial" w:cs="Arial"/>
          <w:sz w:val="20"/>
          <w:szCs w:val="20"/>
          <w:lang w:eastAsia="ru-RU"/>
        </w:rPr>
        <w:t>Глава 33.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ДОЛЖНОСТНЫХ ЛИЦ, МУНИЦИПАЛЬНЫХ СЛУЖАЩИХ, РАБОТНИКОВ</w:t>
      </w:r>
    </w:p>
    <w:p w:rsidR="00585127" w:rsidRPr="00585127" w:rsidRDefault="00585127" w:rsidP="00585127">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143. </w:t>
      </w:r>
      <w:proofErr w:type="gramStart"/>
      <w:r w:rsidRPr="00585127">
        <w:rPr>
          <w:rFonts w:ascii="Arial" w:eastAsiaTheme="minorEastAsia" w:hAnsi="Arial" w:cs="Arial"/>
          <w:sz w:val="20"/>
          <w:szCs w:val="20"/>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организации, осуществляющей функции по предоставлению муниципальных услуг (далее - организация),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roofErr w:type="gramEnd"/>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144. </w:t>
      </w:r>
      <w:proofErr w:type="gramStart"/>
      <w:r w:rsidRPr="00585127">
        <w:rPr>
          <w:rFonts w:ascii="Arial" w:eastAsiaTheme="minorEastAsia" w:hAnsi="Arial" w:cs="Arial"/>
          <w:sz w:val="20"/>
          <w:szCs w:val="20"/>
          <w:lang w:eastAsia="ko-KR"/>
        </w:rPr>
        <w:t>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уполномоченного органа, МФЦ, организацию, а также должностных лиц уполномоченного органа, связанных с предоставлением</w:t>
      </w:r>
      <w:proofErr w:type="gramEnd"/>
      <w:r w:rsidRPr="00585127">
        <w:rPr>
          <w:rFonts w:ascii="Arial" w:eastAsiaTheme="minorEastAsia" w:hAnsi="Arial" w:cs="Arial"/>
          <w:sz w:val="20"/>
          <w:szCs w:val="20"/>
          <w:lang w:eastAsia="ko-KR"/>
        </w:rPr>
        <w:t xml:space="preserve"> муниципальной услуги, муниципальных служащих, работников МФЦ, работников организации (далее – жалоба).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145. Информацию о порядке подачи и рассмотрения жалобы заинтересованные лица могут получить:</w:t>
      </w:r>
    </w:p>
    <w:p w:rsidR="00585127" w:rsidRPr="00585127" w:rsidRDefault="00585127" w:rsidP="00585127">
      <w:pPr>
        <w:widowControl w:val="0"/>
        <w:autoSpaceDE w:val="0"/>
        <w:autoSpaceDN w:val="0"/>
        <w:adjustRightInd w:val="0"/>
        <w:spacing w:after="0" w:line="240" w:lineRule="auto"/>
        <w:ind w:firstLine="720"/>
        <w:rPr>
          <w:rFonts w:ascii="Arial" w:eastAsiaTheme="minorEastAsia" w:hAnsi="Arial" w:cs="Arial"/>
          <w:sz w:val="20"/>
          <w:szCs w:val="20"/>
          <w:lang w:eastAsia="ko-KR"/>
        </w:rPr>
      </w:pPr>
      <w:r w:rsidRPr="00585127">
        <w:rPr>
          <w:rFonts w:ascii="Arial" w:eastAsiaTheme="minorEastAsia" w:hAnsi="Arial" w:cs="Arial"/>
          <w:sz w:val="20"/>
          <w:szCs w:val="20"/>
          <w:lang w:eastAsia="ko-KR"/>
        </w:rPr>
        <w:t>а) лично, путем  обращения заинтересованных лиц в уполномоченный орган, МФЦ, организацию;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б) на стендах, расположенных в помещениях, занимаемых </w:t>
      </w:r>
      <w:r w:rsidRPr="00585127">
        <w:rPr>
          <w:rFonts w:ascii="Arial" w:eastAsiaTheme="minorEastAsia" w:hAnsi="Arial" w:cs="Arial"/>
          <w:sz w:val="20"/>
          <w:szCs w:val="20"/>
          <w:lang w:eastAsia="ko-KR"/>
        </w:rPr>
        <w:lastRenderedPageBreak/>
        <w:t>уполномоченным органом, МФЦ, организацией;</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в) с помощью телефонной и факсимильной связи;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г) на официальном сайте уполномоченного органа, в информационно-телекоммуникационной сети «Интернет»: </w:t>
      </w:r>
      <w:hyperlink r:id="rId42" w:tgtFrame="_blank" w:history="1">
        <w:r w:rsidRPr="00585127">
          <w:rPr>
            <w:rFonts w:ascii="Arial" w:eastAsiaTheme="minorEastAsia" w:hAnsi="Arial" w:cs="Arial"/>
            <w:color w:val="0000FF"/>
            <w:sz w:val="20"/>
            <w:szCs w:val="20"/>
            <w:u w:val="single"/>
            <w:lang w:eastAsia="ko-KR"/>
          </w:rPr>
          <w:t>bayanday.irkobl.ru</w:t>
        </w:r>
      </w:hyperlink>
      <w:proofErr w:type="gramStart"/>
      <w:r w:rsidRPr="00585127">
        <w:rPr>
          <w:rFonts w:ascii="Arial" w:eastAsiaTheme="minorEastAsia" w:hAnsi="Arial" w:cs="Arial"/>
          <w:sz w:val="20"/>
          <w:szCs w:val="20"/>
          <w:lang w:eastAsia="ko-KR"/>
        </w:rPr>
        <w:t xml:space="preserve"> ;</w:t>
      </w:r>
      <w:proofErr w:type="gramEnd"/>
      <w:r w:rsidRPr="00585127">
        <w:rPr>
          <w:rFonts w:ascii="Arial" w:eastAsiaTheme="minorEastAsia" w:hAnsi="Arial" w:cs="Arial"/>
          <w:sz w:val="20"/>
          <w:szCs w:val="20"/>
          <w:lang w:eastAsia="ko-KR"/>
        </w:rPr>
        <w:t xml:space="preserve"> </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д) на Портале.</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146. Заинтересованное лицо может обратиться с жалобой, в том числе в следующих случаях:</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а) нарушение срока регистрации заявления заявителя о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Pr="00585127">
        <w:rPr>
          <w:rFonts w:ascii="Arial" w:eastAsiaTheme="minorEastAsia" w:hAnsi="Arial" w:cs="Arial"/>
          <w:i/>
          <w:sz w:val="20"/>
          <w:szCs w:val="20"/>
          <w:lang w:eastAsia="ko-KR"/>
        </w:rPr>
        <w:t xml:space="preserve"> </w:t>
      </w:r>
      <w:r w:rsidRPr="00585127">
        <w:rPr>
          <w:rFonts w:ascii="Arial" w:eastAsiaTheme="minorEastAsia" w:hAnsi="Arial" w:cs="Arial"/>
          <w:sz w:val="20"/>
          <w:szCs w:val="20"/>
          <w:lang w:eastAsia="ko-KR"/>
        </w:rPr>
        <w:t>муниципального образования «</w:t>
      </w:r>
      <w:proofErr w:type="spellStart"/>
      <w:r w:rsidRPr="00585127">
        <w:rPr>
          <w:rFonts w:ascii="Arial" w:eastAsiaTheme="minorEastAsia" w:hAnsi="Arial" w:cs="Arial"/>
          <w:sz w:val="20"/>
          <w:szCs w:val="20"/>
          <w:lang w:eastAsia="ko-KR"/>
        </w:rPr>
        <w:t>Баяндаевский</w:t>
      </w:r>
      <w:proofErr w:type="spellEnd"/>
      <w:r w:rsidRPr="00585127">
        <w:rPr>
          <w:rFonts w:ascii="Arial" w:eastAsiaTheme="minorEastAsia" w:hAnsi="Arial" w:cs="Arial"/>
          <w:sz w:val="20"/>
          <w:szCs w:val="20"/>
          <w:lang w:eastAsia="ko-KR"/>
        </w:rPr>
        <w:t xml:space="preserve"> район», настоящим административным регламентом для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Pr="00585127">
        <w:rPr>
          <w:rFonts w:ascii="Arial" w:eastAsiaTheme="minorEastAsia" w:hAnsi="Arial" w:cs="Arial"/>
          <w:i/>
          <w:sz w:val="20"/>
          <w:szCs w:val="20"/>
          <w:lang w:eastAsia="ko-KR"/>
        </w:rPr>
        <w:t xml:space="preserve"> </w:t>
      </w:r>
      <w:r w:rsidRPr="00585127">
        <w:rPr>
          <w:rFonts w:ascii="Arial" w:eastAsiaTheme="minorEastAsia" w:hAnsi="Arial" w:cs="Arial"/>
          <w:sz w:val="20"/>
          <w:szCs w:val="20"/>
          <w:lang w:eastAsia="ko-KR"/>
        </w:rPr>
        <w:t>муниципального образования «</w:t>
      </w:r>
      <w:proofErr w:type="spellStart"/>
      <w:r w:rsidRPr="00585127">
        <w:rPr>
          <w:rFonts w:ascii="Arial" w:eastAsiaTheme="minorEastAsia" w:hAnsi="Arial" w:cs="Arial"/>
          <w:sz w:val="20"/>
          <w:szCs w:val="20"/>
          <w:lang w:eastAsia="ko-KR"/>
        </w:rPr>
        <w:t>Баяндаевский</w:t>
      </w:r>
      <w:proofErr w:type="spellEnd"/>
      <w:r w:rsidRPr="00585127">
        <w:rPr>
          <w:rFonts w:ascii="Arial" w:eastAsiaTheme="minorEastAsia" w:hAnsi="Arial" w:cs="Arial"/>
          <w:sz w:val="20"/>
          <w:szCs w:val="20"/>
          <w:lang w:eastAsia="ko-KR"/>
        </w:rPr>
        <w:t xml:space="preserve"> район», для предоставления муниципальной услуги, у заявителя;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proofErr w:type="gramStart"/>
      <w:r w:rsidRPr="00585127">
        <w:rPr>
          <w:rFonts w:ascii="Arial" w:eastAsiaTheme="minorEastAsia" w:hAnsi="Arial" w:cs="Arial"/>
          <w:sz w:val="20"/>
          <w:szCs w:val="20"/>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585127">
        <w:rPr>
          <w:rFonts w:ascii="Arial" w:eastAsiaTheme="minorEastAsia" w:hAnsi="Arial" w:cs="Arial"/>
          <w:i/>
          <w:sz w:val="20"/>
          <w:szCs w:val="20"/>
          <w:lang w:eastAsia="ko-KR"/>
        </w:rPr>
        <w:t xml:space="preserve"> </w:t>
      </w:r>
      <w:r w:rsidRPr="00585127">
        <w:rPr>
          <w:rFonts w:ascii="Arial" w:eastAsiaTheme="minorEastAsia" w:hAnsi="Arial" w:cs="Arial"/>
          <w:sz w:val="20"/>
          <w:szCs w:val="20"/>
          <w:lang w:eastAsia="ko-KR"/>
        </w:rPr>
        <w:t>муниципального образования «</w:t>
      </w:r>
      <w:proofErr w:type="spellStart"/>
      <w:r w:rsidRPr="00585127">
        <w:rPr>
          <w:rFonts w:ascii="Arial" w:eastAsiaTheme="minorEastAsia" w:hAnsi="Arial" w:cs="Arial"/>
          <w:sz w:val="20"/>
          <w:szCs w:val="20"/>
          <w:lang w:eastAsia="ko-KR"/>
        </w:rPr>
        <w:t>Баяндаевский</w:t>
      </w:r>
      <w:proofErr w:type="spellEnd"/>
      <w:r w:rsidRPr="00585127">
        <w:rPr>
          <w:rFonts w:ascii="Arial" w:eastAsiaTheme="minorEastAsia" w:hAnsi="Arial" w:cs="Arial"/>
          <w:sz w:val="20"/>
          <w:szCs w:val="20"/>
          <w:lang w:eastAsia="ko-KR"/>
        </w:rPr>
        <w:t xml:space="preserve"> район», а также настоящим административным регламентом.</w:t>
      </w:r>
      <w:proofErr w:type="gramEnd"/>
      <w:r w:rsidRPr="00585127">
        <w:rPr>
          <w:rFonts w:ascii="Arial" w:eastAsiaTheme="minorEastAsia" w:hAnsi="Arial" w:cs="Arial"/>
          <w:sz w:val="20"/>
          <w:szCs w:val="20"/>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е) затребование с заявителя при предоставлении </w:t>
      </w:r>
      <w:r w:rsidRPr="00585127">
        <w:rPr>
          <w:rFonts w:ascii="Arial" w:eastAsiaTheme="minorEastAsia" w:hAnsi="Arial" w:cs="Arial"/>
          <w:sz w:val="20"/>
          <w:szCs w:val="20"/>
          <w:lang w:eastAsia="ko-KR"/>
        </w:rPr>
        <w:lastRenderedPageBreak/>
        <w:t>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585127">
        <w:rPr>
          <w:rFonts w:ascii="Arial" w:eastAsiaTheme="minorEastAsia" w:hAnsi="Arial" w:cs="Arial"/>
          <w:i/>
          <w:sz w:val="20"/>
          <w:szCs w:val="20"/>
          <w:lang w:eastAsia="ko-KR"/>
        </w:rPr>
        <w:t xml:space="preserve"> </w:t>
      </w:r>
      <w:r w:rsidRPr="00585127">
        <w:rPr>
          <w:rFonts w:ascii="Arial" w:eastAsiaTheme="minorEastAsia" w:hAnsi="Arial" w:cs="Arial"/>
          <w:sz w:val="20"/>
          <w:szCs w:val="20"/>
          <w:lang w:eastAsia="ko-KR"/>
        </w:rPr>
        <w:t>муниципального образования «</w:t>
      </w:r>
      <w:proofErr w:type="spellStart"/>
      <w:r w:rsidRPr="00585127">
        <w:rPr>
          <w:rFonts w:ascii="Arial" w:eastAsiaTheme="minorEastAsia" w:hAnsi="Arial" w:cs="Arial"/>
          <w:sz w:val="20"/>
          <w:szCs w:val="20"/>
          <w:lang w:eastAsia="ko-KR"/>
        </w:rPr>
        <w:t>Баяндаевский</w:t>
      </w:r>
      <w:proofErr w:type="spellEnd"/>
      <w:r w:rsidRPr="00585127">
        <w:rPr>
          <w:rFonts w:ascii="Arial" w:eastAsiaTheme="minorEastAsia" w:hAnsi="Arial" w:cs="Arial"/>
          <w:sz w:val="20"/>
          <w:szCs w:val="20"/>
          <w:lang w:eastAsia="ko-KR"/>
        </w:rPr>
        <w:t xml:space="preserve"> район»;</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proofErr w:type="gramStart"/>
      <w:r w:rsidRPr="00585127">
        <w:rPr>
          <w:rFonts w:ascii="Arial" w:eastAsiaTheme="minorEastAsia" w:hAnsi="Arial" w:cs="Arial"/>
          <w:sz w:val="20"/>
          <w:szCs w:val="20"/>
          <w:lang w:eastAsia="ko-KR"/>
        </w:rPr>
        <w:t>ж) 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127">
        <w:rPr>
          <w:rFonts w:ascii="Arial" w:eastAsiaTheme="minorEastAsia" w:hAnsi="Arial" w:cs="Arial"/>
          <w:sz w:val="20"/>
          <w:szCs w:val="20"/>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з) нарушение срока или порядка выдачи документов по результатам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proofErr w:type="gramStart"/>
      <w:r w:rsidRPr="00585127">
        <w:rPr>
          <w:rFonts w:ascii="Arial" w:eastAsiaTheme="minorEastAsia" w:hAnsi="Arial" w:cs="Arial"/>
          <w:sz w:val="20"/>
          <w:szCs w:val="20"/>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585127">
        <w:rPr>
          <w:rFonts w:ascii="Arial" w:eastAsiaTheme="minorEastAsia" w:hAnsi="Arial" w:cs="Arial"/>
          <w:i/>
          <w:sz w:val="20"/>
          <w:szCs w:val="20"/>
          <w:lang w:eastAsia="ko-KR"/>
        </w:rPr>
        <w:t xml:space="preserve"> </w:t>
      </w:r>
      <w:r w:rsidRPr="00585127">
        <w:rPr>
          <w:rFonts w:ascii="Arial" w:eastAsiaTheme="minorEastAsia" w:hAnsi="Arial" w:cs="Arial"/>
          <w:sz w:val="20"/>
          <w:szCs w:val="20"/>
          <w:lang w:eastAsia="ko-KR"/>
        </w:rPr>
        <w:t>муниципального образования «</w:t>
      </w:r>
      <w:proofErr w:type="spellStart"/>
      <w:r w:rsidRPr="00585127">
        <w:rPr>
          <w:rFonts w:ascii="Arial" w:eastAsiaTheme="minorEastAsia" w:hAnsi="Arial" w:cs="Arial"/>
          <w:sz w:val="20"/>
          <w:szCs w:val="20"/>
          <w:lang w:eastAsia="ko-KR"/>
        </w:rPr>
        <w:t>Баяндаевский</w:t>
      </w:r>
      <w:proofErr w:type="spellEnd"/>
      <w:r w:rsidRPr="00585127">
        <w:rPr>
          <w:rFonts w:ascii="Arial" w:eastAsiaTheme="minorEastAsia" w:hAnsi="Arial" w:cs="Arial"/>
          <w:sz w:val="20"/>
          <w:szCs w:val="20"/>
          <w:lang w:eastAsia="ko-KR"/>
        </w:rPr>
        <w:t xml:space="preserve"> район», а также настоящим административным регламентом.</w:t>
      </w:r>
      <w:proofErr w:type="gramEnd"/>
      <w:r w:rsidRPr="00585127">
        <w:rPr>
          <w:rFonts w:ascii="Arial" w:eastAsiaTheme="minorEastAsia" w:hAnsi="Arial" w:cs="Arial"/>
          <w:sz w:val="20"/>
          <w:szCs w:val="20"/>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5127" w:rsidRPr="00585127" w:rsidRDefault="00585127" w:rsidP="00585127">
      <w:pPr>
        <w:autoSpaceDE w:val="0"/>
        <w:autoSpaceDN w:val="0"/>
        <w:adjustRightInd w:val="0"/>
        <w:spacing w:after="0" w:line="240" w:lineRule="auto"/>
        <w:ind w:firstLine="567"/>
        <w:jc w:val="both"/>
        <w:rPr>
          <w:rFonts w:ascii="Arial" w:hAnsi="Arial" w:cs="Arial"/>
          <w:sz w:val="20"/>
          <w:szCs w:val="20"/>
        </w:rPr>
      </w:pPr>
      <w:r w:rsidRPr="00585127">
        <w:rPr>
          <w:rFonts w:ascii="Arial" w:eastAsiaTheme="minorEastAsia" w:hAnsi="Arial" w:cs="Arial"/>
          <w:sz w:val="20"/>
          <w:szCs w:val="20"/>
          <w:lang w:eastAsia="ko-KR"/>
        </w:rPr>
        <w:t xml:space="preserve"> к) </w:t>
      </w:r>
      <w:r w:rsidRPr="00585127">
        <w:rPr>
          <w:rFonts w:ascii="Arial" w:hAnsi="Arial" w:cs="Arial"/>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85127" w:rsidRPr="00585127" w:rsidRDefault="00585127" w:rsidP="00585127">
      <w:pPr>
        <w:autoSpaceDE w:val="0"/>
        <w:autoSpaceDN w:val="0"/>
        <w:adjustRightInd w:val="0"/>
        <w:spacing w:after="0" w:line="240" w:lineRule="auto"/>
        <w:ind w:firstLine="540"/>
        <w:jc w:val="both"/>
        <w:rPr>
          <w:rFonts w:ascii="Arial" w:hAnsi="Arial" w:cs="Arial"/>
          <w:sz w:val="20"/>
          <w:szCs w:val="20"/>
        </w:rPr>
      </w:pPr>
      <w:r w:rsidRPr="00585127">
        <w:rPr>
          <w:rFonts w:ascii="Arial" w:hAnsi="Arial" w:cs="Arial"/>
          <w:sz w:val="20"/>
          <w:szCs w:val="20"/>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5127" w:rsidRPr="00585127" w:rsidRDefault="00585127" w:rsidP="00585127">
      <w:pPr>
        <w:autoSpaceDE w:val="0"/>
        <w:autoSpaceDN w:val="0"/>
        <w:adjustRightInd w:val="0"/>
        <w:spacing w:after="0" w:line="240" w:lineRule="auto"/>
        <w:ind w:firstLine="540"/>
        <w:jc w:val="both"/>
        <w:rPr>
          <w:rFonts w:ascii="Arial" w:hAnsi="Arial" w:cs="Arial"/>
          <w:sz w:val="20"/>
          <w:szCs w:val="20"/>
        </w:rPr>
      </w:pPr>
      <w:r w:rsidRPr="00585127">
        <w:rPr>
          <w:rFonts w:ascii="Arial" w:hAnsi="Arial" w:cs="Arial"/>
          <w:sz w:val="20"/>
          <w:szCs w:val="20"/>
        </w:rPr>
        <w:t xml:space="preserve">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Pr="00585127">
        <w:rPr>
          <w:rFonts w:ascii="Arial" w:hAnsi="Arial" w:cs="Arial"/>
          <w:sz w:val="20"/>
          <w:szCs w:val="20"/>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585127" w:rsidRPr="00585127" w:rsidRDefault="00585127" w:rsidP="00585127">
      <w:pPr>
        <w:autoSpaceDE w:val="0"/>
        <w:autoSpaceDN w:val="0"/>
        <w:adjustRightInd w:val="0"/>
        <w:spacing w:after="0" w:line="240" w:lineRule="auto"/>
        <w:ind w:firstLine="540"/>
        <w:jc w:val="both"/>
        <w:rPr>
          <w:rFonts w:ascii="Arial" w:hAnsi="Arial" w:cs="Arial"/>
          <w:sz w:val="20"/>
          <w:szCs w:val="20"/>
        </w:rPr>
      </w:pPr>
      <w:r w:rsidRPr="00585127">
        <w:rPr>
          <w:rFonts w:ascii="Arial" w:hAnsi="Arial" w:cs="Arial"/>
          <w:sz w:val="20"/>
          <w:szCs w:val="20"/>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5127" w:rsidRPr="00585127" w:rsidRDefault="00585127" w:rsidP="00585127">
      <w:pPr>
        <w:autoSpaceDE w:val="0"/>
        <w:autoSpaceDN w:val="0"/>
        <w:adjustRightInd w:val="0"/>
        <w:spacing w:after="0" w:line="240" w:lineRule="auto"/>
        <w:ind w:firstLine="540"/>
        <w:jc w:val="both"/>
        <w:rPr>
          <w:rFonts w:ascii="Arial" w:hAnsi="Arial" w:cs="Arial"/>
          <w:sz w:val="20"/>
          <w:szCs w:val="20"/>
        </w:rPr>
      </w:pPr>
      <w:proofErr w:type="gramStart"/>
      <w:r w:rsidRPr="00585127">
        <w:rPr>
          <w:rFonts w:ascii="Arial" w:hAnsi="Arial" w:cs="Arial"/>
          <w:sz w:val="20"/>
          <w:szCs w:val="20"/>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w:t>
      </w:r>
      <w:proofErr w:type="gramEnd"/>
      <w:r w:rsidRPr="00585127">
        <w:rPr>
          <w:rFonts w:ascii="Arial" w:hAnsi="Arial" w:cs="Arial"/>
          <w:sz w:val="20"/>
          <w:szCs w:val="20"/>
        </w:rPr>
        <w:t xml:space="preserve">, </w:t>
      </w:r>
      <w:proofErr w:type="gramStart"/>
      <w:r w:rsidRPr="00585127">
        <w:rPr>
          <w:rFonts w:ascii="Arial" w:hAnsi="Arial" w:cs="Arial"/>
          <w:sz w:val="20"/>
          <w:szCs w:val="20"/>
        </w:rPr>
        <w:t>необходимых</w:t>
      </w:r>
      <w:proofErr w:type="gramEnd"/>
      <w:r w:rsidRPr="00585127">
        <w:rPr>
          <w:rFonts w:ascii="Arial" w:hAnsi="Arial" w:cs="Arial"/>
          <w:sz w:val="20"/>
          <w:szCs w:val="20"/>
        </w:rPr>
        <w:t xml:space="preserve">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585127" w:rsidRPr="00585127" w:rsidRDefault="00585127" w:rsidP="00585127">
      <w:pPr>
        <w:autoSpaceDE w:val="0"/>
        <w:autoSpaceDN w:val="0"/>
        <w:adjustRightInd w:val="0"/>
        <w:spacing w:after="0" w:line="240" w:lineRule="auto"/>
        <w:ind w:firstLine="709"/>
        <w:jc w:val="both"/>
        <w:rPr>
          <w:rFonts w:ascii="Arial" w:hAnsi="Arial" w:cs="Arial"/>
          <w:sz w:val="20"/>
          <w:szCs w:val="20"/>
        </w:rPr>
      </w:pPr>
      <w:r w:rsidRPr="00585127">
        <w:rPr>
          <w:rFonts w:ascii="Arial" w:hAnsi="Arial" w:cs="Arial"/>
          <w:sz w:val="20"/>
          <w:szCs w:val="20"/>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147. Жалоба может быть подана в письменной форме на бумажном носителе, в электронной форме в уполномоченный орган одним из следующих способов:</w:t>
      </w:r>
    </w:p>
    <w:p w:rsidR="00585127" w:rsidRPr="00585127" w:rsidRDefault="00585127" w:rsidP="00585127">
      <w:pPr>
        <w:widowControl w:val="0"/>
        <w:autoSpaceDE w:val="0"/>
        <w:autoSpaceDN w:val="0"/>
        <w:adjustRightInd w:val="0"/>
        <w:spacing w:after="0" w:line="240" w:lineRule="auto"/>
        <w:ind w:firstLine="709"/>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а) лично по адресу: 669120, Иркутская область, </w:t>
      </w:r>
      <w:proofErr w:type="spellStart"/>
      <w:r w:rsidRPr="00585127">
        <w:rPr>
          <w:rFonts w:ascii="Arial" w:eastAsiaTheme="minorEastAsia" w:hAnsi="Arial" w:cs="Arial"/>
          <w:sz w:val="20"/>
          <w:szCs w:val="20"/>
          <w:lang w:eastAsia="ko-KR"/>
        </w:rPr>
        <w:t>Баяндаевский</w:t>
      </w:r>
      <w:proofErr w:type="spellEnd"/>
      <w:r w:rsidRPr="00585127">
        <w:rPr>
          <w:rFonts w:ascii="Arial" w:eastAsiaTheme="minorEastAsia" w:hAnsi="Arial" w:cs="Arial"/>
          <w:sz w:val="20"/>
          <w:szCs w:val="20"/>
          <w:lang w:eastAsia="ko-KR"/>
        </w:rPr>
        <w:t xml:space="preserve"> район, с. Баяндай, ул. </w:t>
      </w:r>
      <w:proofErr w:type="spellStart"/>
      <w:r w:rsidRPr="00585127">
        <w:rPr>
          <w:rFonts w:ascii="Arial" w:eastAsiaTheme="minorEastAsia" w:hAnsi="Arial" w:cs="Arial"/>
          <w:sz w:val="20"/>
          <w:szCs w:val="20"/>
          <w:lang w:eastAsia="ko-KR"/>
        </w:rPr>
        <w:t>Бутунаева</w:t>
      </w:r>
      <w:proofErr w:type="spellEnd"/>
      <w:r w:rsidRPr="00585127">
        <w:rPr>
          <w:rFonts w:ascii="Arial" w:eastAsiaTheme="minorEastAsia" w:hAnsi="Arial" w:cs="Arial"/>
          <w:sz w:val="20"/>
          <w:szCs w:val="20"/>
          <w:lang w:eastAsia="ko-KR"/>
        </w:rPr>
        <w:t>, 2;</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i/>
          <w:sz w:val="20"/>
          <w:szCs w:val="20"/>
          <w:lang w:eastAsia="ko-KR"/>
        </w:rPr>
        <w:t xml:space="preserve"> </w:t>
      </w:r>
      <w:r w:rsidRPr="00585127">
        <w:rPr>
          <w:rFonts w:ascii="Arial" w:eastAsiaTheme="minorEastAsia" w:hAnsi="Arial" w:cs="Arial"/>
          <w:sz w:val="20"/>
          <w:szCs w:val="20"/>
          <w:lang w:eastAsia="ko-KR"/>
        </w:rPr>
        <w:t>телефон: 8(39537)9-12-40;</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б) через организации федеральной почтовой связи;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в) с использованием информационно-телекоммуникационной сети «Интернет»:</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i/>
          <w:sz w:val="20"/>
          <w:szCs w:val="20"/>
          <w:lang w:eastAsia="ko-KR"/>
        </w:rPr>
      </w:pPr>
      <w:r w:rsidRPr="00585127">
        <w:rPr>
          <w:rFonts w:ascii="Arial" w:eastAsiaTheme="minorEastAsia" w:hAnsi="Arial" w:cs="Arial"/>
          <w:sz w:val="20"/>
          <w:szCs w:val="20"/>
          <w:lang w:eastAsia="ko-KR"/>
        </w:rPr>
        <w:t xml:space="preserve">электронная почта: </w:t>
      </w:r>
      <w:hyperlink r:id="rId43" w:history="1">
        <w:r w:rsidRPr="00585127">
          <w:rPr>
            <w:rFonts w:ascii="Arial" w:eastAsiaTheme="minorEastAsia" w:hAnsi="Arial" w:cs="Arial"/>
            <w:color w:val="0000FF"/>
            <w:sz w:val="20"/>
            <w:szCs w:val="20"/>
            <w:u w:val="single"/>
            <w:lang w:val="en-US" w:eastAsia="ko-KR"/>
          </w:rPr>
          <w:t>baynadm</w:t>
        </w:r>
        <w:r w:rsidRPr="00585127">
          <w:rPr>
            <w:rFonts w:ascii="Arial" w:eastAsiaTheme="minorEastAsia" w:hAnsi="Arial" w:cs="Arial"/>
            <w:color w:val="0000FF"/>
            <w:sz w:val="20"/>
            <w:szCs w:val="20"/>
            <w:u w:val="single"/>
            <w:lang w:eastAsia="ko-KR"/>
          </w:rPr>
          <w:t>@</w:t>
        </w:r>
        <w:r w:rsidRPr="00585127">
          <w:rPr>
            <w:rFonts w:ascii="Arial" w:eastAsiaTheme="minorEastAsia" w:hAnsi="Arial" w:cs="Arial"/>
            <w:color w:val="0000FF"/>
            <w:sz w:val="20"/>
            <w:szCs w:val="20"/>
            <w:u w:val="single"/>
            <w:lang w:val="en-US" w:eastAsia="ko-KR"/>
          </w:rPr>
          <w:t>yandex</w:t>
        </w:r>
        <w:r w:rsidRPr="00585127">
          <w:rPr>
            <w:rFonts w:ascii="Arial" w:eastAsiaTheme="minorEastAsia" w:hAnsi="Arial" w:cs="Arial"/>
            <w:color w:val="0000FF"/>
            <w:sz w:val="20"/>
            <w:szCs w:val="20"/>
            <w:u w:val="single"/>
            <w:lang w:eastAsia="ko-KR"/>
          </w:rPr>
          <w:t>.</w:t>
        </w:r>
        <w:proofErr w:type="spellStart"/>
        <w:r w:rsidRPr="00585127">
          <w:rPr>
            <w:rFonts w:ascii="Arial" w:eastAsiaTheme="minorEastAsia" w:hAnsi="Arial" w:cs="Arial"/>
            <w:color w:val="0000FF"/>
            <w:sz w:val="20"/>
            <w:szCs w:val="20"/>
            <w:u w:val="single"/>
            <w:lang w:val="en-US" w:eastAsia="ko-KR"/>
          </w:rPr>
          <w:t>ru</w:t>
        </w:r>
        <w:proofErr w:type="spellEnd"/>
      </w:hyperlink>
      <w:proofErr w:type="gramStart"/>
      <w:r w:rsidRPr="00585127">
        <w:rPr>
          <w:rFonts w:ascii="Arial" w:eastAsiaTheme="minorEastAsia" w:hAnsi="Arial" w:cs="Arial"/>
          <w:sz w:val="20"/>
          <w:szCs w:val="20"/>
          <w:lang w:eastAsia="ko-KR"/>
        </w:rPr>
        <w:t xml:space="preserve"> ;</w:t>
      </w:r>
      <w:proofErr w:type="gramEnd"/>
      <w:r w:rsidRPr="00585127">
        <w:rPr>
          <w:rFonts w:ascii="Arial" w:eastAsiaTheme="minorEastAsia" w:hAnsi="Arial" w:cs="Arial"/>
          <w:i/>
          <w:sz w:val="20"/>
          <w:szCs w:val="20"/>
          <w:lang w:eastAsia="ko-KR"/>
        </w:rPr>
        <w:t xml:space="preserve"> </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официальный сайт уполномоченного органа: </w:t>
      </w:r>
      <w:hyperlink r:id="rId44" w:tgtFrame="_blank" w:history="1">
        <w:r w:rsidRPr="00585127">
          <w:rPr>
            <w:rFonts w:ascii="Arial" w:eastAsiaTheme="minorEastAsia" w:hAnsi="Arial" w:cs="Arial"/>
            <w:color w:val="0000FF"/>
            <w:sz w:val="20"/>
            <w:szCs w:val="20"/>
            <w:u w:val="single"/>
            <w:lang w:eastAsia="ko-KR"/>
          </w:rPr>
          <w:t>bayanday.irkobl.ru</w:t>
        </w:r>
      </w:hyperlink>
      <w:r w:rsidRPr="00585127">
        <w:rPr>
          <w:rFonts w:ascii="Arial" w:eastAsiaTheme="minorEastAsia" w:hAnsi="Arial" w:cs="Arial"/>
          <w:sz w:val="20"/>
          <w:szCs w:val="20"/>
          <w:lang w:eastAsia="ko-KR"/>
        </w:rPr>
        <w:t xml:space="preserve"> .</w:t>
      </w:r>
    </w:p>
    <w:p w:rsidR="00585127" w:rsidRPr="00585127" w:rsidRDefault="00585127" w:rsidP="00585127">
      <w:pPr>
        <w:autoSpaceDE w:val="0"/>
        <w:autoSpaceDN w:val="0"/>
        <w:adjustRightInd w:val="0"/>
        <w:spacing w:after="0" w:line="240" w:lineRule="auto"/>
        <w:ind w:firstLine="709"/>
        <w:jc w:val="both"/>
        <w:rPr>
          <w:rFonts w:ascii="Arial" w:hAnsi="Arial" w:cs="Arial"/>
          <w:sz w:val="20"/>
          <w:szCs w:val="20"/>
        </w:rPr>
      </w:pPr>
      <w:r w:rsidRPr="00585127">
        <w:rPr>
          <w:rFonts w:ascii="Arial" w:eastAsiaTheme="minorEastAsia" w:hAnsi="Arial" w:cs="Arial"/>
          <w:sz w:val="20"/>
          <w:szCs w:val="20"/>
          <w:lang w:eastAsia="ko-KR"/>
        </w:rPr>
        <w:t>148.</w:t>
      </w:r>
      <w:r w:rsidRPr="00585127">
        <w:rPr>
          <w:rFonts w:ascii="Arial" w:hAnsi="Arial" w:cs="Arial"/>
          <w:sz w:val="20"/>
          <w:szCs w:val="20"/>
        </w:rPr>
        <w:t xml:space="preserve"> 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sidRPr="00585127">
        <w:rPr>
          <w:rFonts w:ascii="Arial" w:hAnsi="Arial" w:cs="Arial"/>
          <w:sz w:val="20"/>
          <w:szCs w:val="20"/>
        </w:rPr>
        <w:lastRenderedPageBreak/>
        <w:t>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149. </w:t>
      </w:r>
      <w:proofErr w:type="gramStart"/>
      <w:r w:rsidRPr="00585127">
        <w:rPr>
          <w:rFonts w:ascii="Arial" w:eastAsiaTheme="minorEastAsia" w:hAnsi="Arial" w:cs="Arial"/>
          <w:sz w:val="20"/>
          <w:szCs w:val="20"/>
          <w:lang w:eastAsia="ko-KR"/>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585127">
        <w:rPr>
          <w:rFonts w:ascii="Arial" w:eastAsiaTheme="minorEastAsia" w:hAnsi="Arial" w:cs="Arial"/>
          <w:sz w:val="20"/>
          <w:szCs w:val="20"/>
          <w:lang w:eastAsia="ko-KR"/>
        </w:rPr>
        <w:t xml:space="preserve"> личном </w:t>
      </w:r>
      <w:proofErr w:type="gramStart"/>
      <w:r w:rsidRPr="00585127">
        <w:rPr>
          <w:rFonts w:ascii="Arial" w:eastAsiaTheme="minorEastAsia" w:hAnsi="Arial" w:cs="Arial"/>
          <w:sz w:val="20"/>
          <w:szCs w:val="20"/>
          <w:lang w:eastAsia="ko-KR"/>
        </w:rPr>
        <w:t>приеме</w:t>
      </w:r>
      <w:proofErr w:type="gramEnd"/>
      <w:r w:rsidRPr="00585127">
        <w:rPr>
          <w:rFonts w:ascii="Arial" w:eastAsiaTheme="minorEastAsia" w:hAnsi="Arial" w:cs="Arial"/>
          <w:sz w:val="20"/>
          <w:szCs w:val="20"/>
          <w:lang w:eastAsia="ko-KR"/>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150. </w:t>
      </w:r>
      <w:proofErr w:type="gramStart"/>
      <w:r w:rsidRPr="00585127">
        <w:rPr>
          <w:rFonts w:ascii="Arial" w:eastAsiaTheme="minorEastAsia" w:hAnsi="Arial" w:cs="Arial"/>
          <w:sz w:val="20"/>
          <w:szCs w:val="20"/>
          <w:lang w:eastAsia="ko-KR"/>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5" w:history="1">
        <w:r w:rsidRPr="00585127">
          <w:rPr>
            <w:rFonts w:ascii="Arial" w:eastAsiaTheme="minorEastAsia" w:hAnsi="Arial" w:cs="Arial"/>
            <w:sz w:val="20"/>
            <w:szCs w:val="20"/>
            <w:lang w:eastAsia="ko-KR"/>
          </w:rPr>
          <w:t>частью 2 статьи 6</w:t>
        </w:r>
      </w:hyperlink>
      <w:r w:rsidRPr="00585127">
        <w:rPr>
          <w:rFonts w:ascii="Arial" w:eastAsiaTheme="minorEastAsia" w:hAnsi="Arial" w:cs="Arial"/>
          <w:sz w:val="20"/>
          <w:szCs w:val="20"/>
          <w:lang w:eastAsia="ko-KR"/>
        </w:rPr>
        <w:t xml:space="preserve"> Градостроительного кодекса Российской Федерации, может быть подана</w:t>
      </w:r>
      <w:proofErr w:type="gramEnd"/>
      <w:r w:rsidRPr="00585127">
        <w:rPr>
          <w:rFonts w:ascii="Arial" w:eastAsiaTheme="minorEastAsia" w:hAnsi="Arial" w:cs="Arial"/>
          <w:sz w:val="20"/>
          <w:szCs w:val="20"/>
          <w:lang w:eastAsia="ko-KR"/>
        </w:rPr>
        <w:t xml:space="preserve"> такими лицами в порядке, установленном настоящим административным регламентом, либо в порядке, установленном антимонопольным </w:t>
      </w:r>
      <w:hyperlink r:id="rId46" w:history="1">
        <w:r w:rsidRPr="00585127">
          <w:rPr>
            <w:rFonts w:ascii="Arial" w:eastAsiaTheme="minorEastAsia" w:hAnsi="Arial" w:cs="Arial"/>
            <w:sz w:val="20"/>
            <w:szCs w:val="20"/>
            <w:lang w:eastAsia="ko-KR"/>
          </w:rPr>
          <w:t>законодательством</w:t>
        </w:r>
      </w:hyperlink>
      <w:r w:rsidRPr="00585127">
        <w:rPr>
          <w:rFonts w:ascii="Arial" w:eastAsiaTheme="minorEastAsia" w:hAnsi="Arial" w:cs="Arial"/>
          <w:sz w:val="20"/>
          <w:szCs w:val="20"/>
          <w:lang w:eastAsia="ko-KR"/>
        </w:rPr>
        <w:t xml:space="preserve"> Российской Федерации, в антимонопольный орган.</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lastRenderedPageBreak/>
        <w:t>151.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Прием жалоб осуществляется в соответствии с графиком приема заявителей.</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i/>
          <w:sz w:val="20"/>
          <w:szCs w:val="20"/>
          <w:lang w:eastAsia="ko-KR"/>
        </w:rPr>
      </w:pPr>
      <w:r w:rsidRPr="00585127">
        <w:rPr>
          <w:rFonts w:ascii="Arial" w:eastAsiaTheme="minorEastAsia" w:hAnsi="Arial" w:cs="Arial"/>
          <w:sz w:val="20"/>
          <w:szCs w:val="20"/>
          <w:lang w:eastAsia="ko-KR"/>
        </w:rPr>
        <w:t>152. Жалоба может быть подана при личном приеме заинтересованного лица. Прием заинтересованных лиц в уполномоченном органе осуществляется мэром муниципального образования «</w:t>
      </w:r>
      <w:proofErr w:type="spellStart"/>
      <w:r w:rsidRPr="00585127">
        <w:rPr>
          <w:rFonts w:ascii="Arial" w:eastAsiaTheme="minorEastAsia" w:hAnsi="Arial" w:cs="Arial"/>
          <w:sz w:val="20"/>
          <w:szCs w:val="20"/>
          <w:lang w:eastAsia="ko-KR"/>
        </w:rPr>
        <w:t>Баяндаевский</w:t>
      </w:r>
      <w:proofErr w:type="spellEnd"/>
      <w:r w:rsidRPr="00585127">
        <w:rPr>
          <w:rFonts w:ascii="Arial" w:eastAsiaTheme="minorEastAsia" w:hAnsi="Arial" w:cs="Arial"/>
          <w:sz w:val="20"/>
          <w:szCs w:val="20"/>
          <w:lang w:eastAsia="ko-KR"/>
        </w:rPr>
        <w:t xml:space="preserve"> район»,</w:t>
      </w:r>
      <w:r w:rsidRPr="00585127">
        <w:rPr>
          <w:rFonts w:ascii="Arial" w:eastAsiaTheme="minorEastAsia" w:hAnsi="Arial" w:cs="Arial"/>
          <w:i/>
          <w:sz w:val="20"/>
          <w:szCs w:val="20"/>
          <w:lang w:eastAsia="ko-KR"/>
        </w:rPr>
        <w:t xml:space="preserve"> </w:t>
      </w:r>
      <w:r w:rsidRPr="00585127">
        <w:rPr>
          <w:rFonts w:ascii="Arial" w:eastAsiaTheme="minorEastAsia" w:hAnsi="Arial" w:cs="Arial"/>
          <w:sz w:val="20"/>
          <w:szCs w:val="20"/>
          <w:lang w:eastAsia="ko-KR"/>
        </w:rPr>
        <w:t>в случае его отсутствия – заместителем мэра муниципального образования «</w:t>
      </w:r>
      <w:proofErr w:type="spellStart"/>
      <w:r w:rsidRPr="00585127">
        <w:rPr>
          <w:rFonts w:ascii="Arial" w:eastAsiaTheme="minorEastAsia" w:hAnsi="Arial" w:cs="Arial"/>
          <w:sz w:val="20"/>
          <w:szCs w:val="20"/>
          <w:lang w:eastAsia="ko-KR"/>
        </w:rPr>
        <w:t>Баяндаевский</w:t>
      </w:r>
      <w:proofErr w:type="spellEnd"/>
      <w:r w:rsidRPr="00585127">
        <w:rPr>
          <w:rFonts w:ascii="Arial" w:eastAsiaTheme="minorEastAsia" w:hAnsi="Arial" w:cs="Arial"/>
          <w:sz w:val="20"/>
          <w:szCs w:val="20"/>
          <w:lang w:eastAsia="ko-KR"/>
        </w:rPr>
        <w:t xml:space="preserve"> район». </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585127">
        <w:rPr>
          <w:rFonts w:ascii="Arial" w:eastAsiaTheme="minorEastAsia" w:hAnsi="Arial" w:cs="Arial"/>
          <w:sz w:val="20"/>
          <w:szCs w:val="20"/>
          <w:lang w:eastAsia="ko-KR"/>
        </w:rPr>
        <w:t xml:space="preserve">153. Прием заинтересованных лиц в уполномоченном органе </w:t>
      </w:r>
      <w:r w:rsidRPr="00585127">
        <w:rPr>
          <w:rFonts w:ascii="Arial" w:eastAsia="Times New Roman" w:hAnsi="Arial" w:cs="Arial"/>
          <w:sz w:val="20"/>
          <w:szCs w:val="20"/>
          <w:lang w:eastAsia="ko-KR"/>
        </w:rPr>
        <w:t xml:space="preserve">проводится по предварительной записи, которая осуществляется по телефону:  8(39537) 9-12-40. </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154. При личном приеме обратившееся заинтересованное лицо предъявляет документ, удостоверяющий его личность.</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155. Жалоба должна содержать:</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proofErr w:type="gramStart"/>
      <w:r w:rsidRPr="00585127">
        <w:rPr>
          <w:rFonts w:ascii="Arial" w:eastAsiaTheme="minorEastAsia" w:hAnsi="Arial" w:cs="Arial"/>
          <w:sz w:val="20"/>
          <w:szCs w:val="20"/>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w:t>
      </w:r>
      <w:proofErr w:type="gramStart"/>
      <w:r w:rsidRPr="00585127">
        <w:rPr>
          <w:rFonts w:ascii="Arial" w:eastAsiaTheme="minorEastAsia" w:hAnsi="Arial" w:cs="Arial"/>
          <w:sz w:val="20"/>
          <w:szCs w:val="20"/>
          <w:lang w:eastAsia="ko-KR"/>
        </w:rPr>
        <w:t>я-</w:t>
      </w:r>
      <w:proofErr w:type="gramEnd"/>
      <w:r w:rsidRPr="00585127">
        <w:rPr>
          <w:rFonts w:ascii="Arial" w:eastAsiaTheme="minorEastAsia" w:hAnsi="Arial" w:cs="Arial"/>
          <w:sz w:val="20"/>
          <w:szCs w:val="20"/>
          <w:lang w:eastAsia="ko-KR"/>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w:t>
      </w:r>
      <w:r w:rsidRPr="00585127">
        <w:rPr>
          <w:rFonts w:ascii="Arial" w:eastAsiaTheme="minorEastAsia" w:hAnsi="Arial" w:cs="Arial"/>
          <w:sz w:val="20"/>
          <w:szCs w:val="20"/>
          <w:lang w:eastAsia="ko-KR"/>
        </w:rPr>
        <w:lastRenderedPageBreak/>
        <w:t>заявителя, либо их копии.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156. При рассмотрении жалобы:</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585127" w:rsidRPr="00585127" w:rsidRDefault="00585127" w:rsidP="00585127">
      <w:pPr>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157. Поступившая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proofErr w:type="gramStart"/>
      <w:r w:rsidRPr="00585127">
        <w:rPr>
          <w:rFonts w:ascii="Arial" w:eastAsiaTheme="minorEastAsia" w:hAnsi="Arial" w:cs="Arial"/>
          <w:sz w:val="20"/>
          <w:szCs w:val="20"/>
          <w:lang w:eastAsia="ko-KR"/>
        </w:rPr>
        <w:t>Жалоба, поступившая в орган, предоставляющий муниципальную услугу, МФЦ, учредителю МФЦ,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85127">
        <w:rPr>
          <w:rFonts w:ascii="Arial" w:eastAsiaTheme="minorEastAsia" w:hAnsi="Arial" w:cs="Arial"/>
          <w:sz w:val="20"/>
          <w:szCs w:val="20"/>
          <w:lang w:eastAsia="ko-KR"/>
        </w:rPr>
        <w:t xml:space="preserve"> исправлений - в течение пяти рабочих дней со дня ее регистрации.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proofErr w:type="gramStart"/>
      <w:r w:rsidRPr="00585127">
        <w:rPr>
          <w:rFonts w:ascii="Arial" w:eastAsiaTheme="minorEastAsia" w:hAnsi="Arial" w:cs="Arial"/>
          <w:sz w:val="20"/>
          <w:szCs w:val="20"/>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585127" w:rsidRPr="00585127" w:rsidRDefault="00585127" w:rsidP="00585127">
      <w:pPr>
        <w:spacing w:after="0" w:line="240" w:lineRule="auto"/>
        <w:ind w:firstLine="709"/>
        <w:jc w:val="both"/>
        <w:rPr>
          <w:rFonts w:ascii="Arial" w:eastAsia="Times New Roman" w:hAnsi="Arial" w:cs="Arial"/>
          <w:sz w:val="20"/>
          <w:szCs w:val="20"/>
          <w:lang w:eastAsia="ru-RU"/>
        </w:rPr>
      </w:pPr>
      <w:r w:rsidRPr="00585127">
        <w:rPr>
          <w:rFonts w:ascii="Arial" w:eastAsiaTheme="minorEastAsia" w:hAnsi="Arial" w:cs="Arial"/>
          <w:sz w:val="20"/>
          <w:szCs w:val="20"/>
          <w:lang w:eastAsia="ko-KR"/>
        </w:rPr>
        <w:t>158. </w:t>
      </w:r>
      <w:r w:rsidRPr="00585127">
        <w:rPr>
          <w:rFonts w:ascii="Arial" w:eastAsia="Times New Roman" w:hAnsi="Arial" w:cs="Arial"/>
          <w:sz w:val="20"/>
          <w:szCs w:val="20"/>
          <w:lang w:eastAsia="ru-RU"/>
        </w:rPr>
        <w:t>Порядок рассмотрения отдельных жалоб:</w:t>
      </w:r>
    </w:p>
    <w:p w:rsidR="00585127" w:rsidRPr="00585127" w:rsidRDefault="00585127" w:rsidP="00585127">
      <w:pPr>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85127" w:rsidRPr="00585127" w:rsidRDefault="00585127" w:rsidP="00585127">
      <w:pPr>
        <w:spacing w:after="0" w:line="240" w:lineRule="auto"/>
        <w:ind w:firstLine="709"/>
        <w:jc w:val="both"/>
        <w:rPr>
          <w:rFonts w:ascii="Arial" w:eastAsia="Times New Roman" w:hAnsi="Arial" w:cs="Arial"/>
          <w:sz w:val="20"/>
          <w:szCs w:val="20"/>
          <w:lang w:eastAsia="ru-RU"/>
        </w:rPr>
      </w:pPr>
      <w:proofErr w:type="gramStart"/>
      <w:r w:rsidRPr="00585127">
        <w:rPr>
          <w:rFonts w:ascii="Arial" w:eastAsia="Times New Roman" w:hAnsi="Arial" w:cs="Arial"/>
          <w:sz w:val="20"/>
          <w:szCs w:val="20"/>
          <w:lang w:eastAsia="ru-RU"/>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sidRPr="00585127">
        <w:rPr>
          <w:rFonts w:ascii="Arial" w:eastAsia="Times New Roman" w:hAnsi="Arial" w:cs="Arial"/>
          <w:sz w:val="20"/>
          <w:szCs w:val="20"/>
          <w:lang w:eastAsia="ru-RU"/>
        </w:rPr>
        <w:lastRenderedPageBreak/>
        <w:t>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85127" w:rsidRPr="00585127" w:rsidRDefault="00585127" w:rsidP="00585127">
      <w:pPr>
        <w:spacing w:after="0" w:line="240" w:lineRule="auto"/>
        <w:ind w:firstLine="709"/>
        <w:jc w:val="both"/>
        <w:rPr>
          <w:rFonts w:ascii="Arial" w:eastAsia="Times New Roman" w:hAnsi="Arial" w:cs="Arial"/>
          <w:sz w:val="20"/>
          <w:szCs w:val="20"/>
          <w:lang w:eastAsia="ru-RU"/>
        </w:rPr>
      </w:pPr>
      <w:proofErr w:type="gramStart"/>
      <w:r w:rsidRPr="00585127">
        <w:rPr>
          <w:rFonts w:ascii="Arial" w:eastAsia="Times New Roman" w:hAnsi="Arial" w:cs="Arial"/>
          <w:sz w:val="20"/>
          <w:szCs w:val="20"/>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85127" w:rsidRPr="00585127" w:rsidRDefault="00585127" w:rsidP="00585127">
      <w:pPr>
        <w:spacing w:after="0" w:line="240" w:lineRule="auto"/>
        <w:ind w:firstLine="709"/>
        <w:jc w:val="both"/>
        <w:rPr>
          <w:rFonts w:ascii="Arial" w:eastAsia="Times New Roman" w:hAnsi="Arial" w:cs="Arial"/>
          <w:sz w:val="20"/>
          <w:szCs w:val="20"/>
          <w:lang w:eastAsia="ru-RU"/>
        </w:rPr>
      </w:pPr>
      <w:proofErr w:type="gramStart"/>
      <w:r w:rsidRPr="00585127">
        <w:rPr>
          <w:rFonts w:ascii="Arial" w:eastAsia="Times New Roman" w:hAnsi="Arial" w:cs="Arial"/>
          <w:sz w:val="20"/>
          <w:szCs w:val="20"/>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85127">
        <w:rPr>
          <w:rFonts w:ascii="Arial" w:eastAsia="Times New Roman" w:hAnsi="Arial" w:cs="Arial"/>
          <w:sz w:val="20"/>
          <w:szCs w:val="20"/>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159. По результатам рассмотрения жалобы  принимается одно из следующих решений:</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proofErr w:type="gramStart"/>
      <w:r w:rsidRPr="00585127">
        <w:rPr>
          <w:rFonts w:ascii="Arial" w:eastAsiaTheme="minorEastAsia" w:hAnsi="Arial" w:cs="Arial"/>
          <w:sz w:val="20"/>
          <w:szCs w:val="20"/>
          <w:lang w:eastAsia="ko-KR"/>
        </w:rPr>
        <w:t>а)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w:t>
      </w:r>
      <w:r w:rsidRPr="00585127">
        <w:rPr>
          <w:rFonts w:ascii="Arial" w:eastAsiaTheme="minorEastAsia" w:hAnsi="Arial" w:cs="Arial"/>
          <w:i/>
          <w:sz w:val="20"/>
          <w:szCs w:val="20"/>
          <w:lang w:eastAsia="ko-KR"/>
        </w:rPr>
        <w:t xml:space="preserve"> </w:t>
      </w:r>
      <w:r w:rsidRPr="00585127">
        <w:rPr>
          <w:rFonts w:ascii="Arial" w:eastAsiaTheme="minorEastAsia" w:hAnsi="Arial" w:cs="Arial"/>
          <w:sz w:val="20"/>
          <w:szCs w:val="20"/>
          <w:lang w:eastAsia="ko-KR"/>
        </w:rPr>
        <w:t xml:space="preserve"> муниципального образования «</w:t>
      </w:r>
      <w:proofErr w:type="spellStart"/>
      <w:r w:rsidRPr="00585127">
        <w:rPr>
          <w:rFonts w:ascii="Arial" w:eastAsiaTheme="minorEastAsia" w:hAnsi="Arial" w:cs="Arial"/>
          <w:sz w:val="20"/>
          <w:szCs w:val="20"/>
          <w:lang w:eastAsia="ko-KR"/>
        </w:rPr>
        <w:t>Баяндаевский</w:t>
      </w:r>
      <w:proofErr w:type="spellEnd"/>
      <w:r w:rsidRPr="00585127">
        <w:rPr>
          <w:rFonts w:ascii="Arial" w:eastAsiaTheme="minorEastAsia" w:hAnsi="Arial" w:cs="Arial"/>
          <w:sz w:val="20"/>
          <w:szCs w:val="20"/>
          <w:lang w:eastAsia="ko-KR"/>
        </w:rPr>
        <w:t xml:space="preserve"> район»;</w:t>
      </w:r>
      <w:proofErr w:type="gramEnd"/>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б) отказывает в удовлетворении жалобы.</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160. Не позднее дня, следующего за днем принятия решения, указанного в пункте 159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161. В ответе по результатам рассмотрения жалобы указываются: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w:t>
      </w:r>
      <w:r w:rsidRPr="00585127">
        <w:rPr>
          <w:rFonts w:ascii="Arial" w:eastAsiaTheme="minorEastAsia" w:hAnsi="Arial" w:cs="Arial"/>
          <w:sz w:val="20"/>
          <w:szCs w:val="20"/>
          <w:lang w:eastAsia="ko-KR"/>
        </w:rPr>
        <w:lastRenderedPageBreak/>
        <w:t>жалобе;</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в) фамилия, имя и (если имеется) отчество заинтересованного лица, подавшего жалобу;</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г) основания для принятия решения по жалобе;</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д) принятое по жалобе решение;</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е)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127">
        <w:rPr>
          <w:rFonts w:ascii="Arial" w:eastAsiaTheme="minorEastAsia" w:hAnsi="Arial" w:cs="Arial"/>
          <w:sz w:val="20"/>
          <w:szCs w:val="20"/>
          <w:lang w:eastAsia="ko-KR"/>
        </w:rPr>
        <w:t>неудобства</w:t>
      </w:r>
      <w:proofErr w:type="gramEnd"/>
      <w:r w:rsidRPr="00585127">
        <w:rPr>
          <w:rFonts w:ascii="Arial" w:eastAsiaTheme="minorEastAsia" w:hAnsi="Arial" w:cs="Arial"/>
          <w:sz w:val="20"/>
          <w:szCs w:val="20"/>
          <w:lang w:eastAsia="ko-KR"/>
        </w:rPr>
        <w:t xml:space="preserve"> и указывается информация о дальнейших действиях, которые необходимо совершить заявителю в целях получения или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ж) в случае признания </w:t>
      </w:r>
      <w:proofErr w:type="gramStart"/>
      <w:r w:rsidRPr="00585127">
        <w:rPr>
          <w:rFonts w:ascii="Arial" w:eastAsiaTheme="minorEastAsia" w:hAnsi="Arial" w:cs="Arial"/>
          <w:sz w:val="20"/>
          <w:szCs w:val="20"/>
          <w:lang w:eastAsia="ko-KR"/>
        </w:rPr>
        <w:t>жалобы</w:t>
      </w:r>
      <w:proofErr w:type="gramEnd"/>
      <w:r w:rsidRPr="00585127">
        <w:rPr>
          <w:rFonts w:ascii="Arial" w:eastAsiaTheme="minorEastAsia" w:hAnsi="Arial" w:cs="Arial"/>
          <w:sz w:val="20"/>
          <w:szCs w:val="20"/>
          <w:lang w:eastAsia="ko-KR"/>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162. Основаниями отказа в удовлетворении жалобы являются: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 наличие вступившего в законную силу решения суда, арбитражного суда по жалобе о том же предмете и по тем же основаниям;</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2) подача жалобы лицом, полномочия которого не подтверждены в  порядке, установленном законодательством Российской Федерации;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3) наличие решения по жалобе, принятого ранее в отношении того же заявителя и по тому же предмету жалобы.</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163. Решение, принятое по результатам рассмотрения жалобы, может быть обжаловано в порядке, установленном законодательством.</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164. В случае установления в ходе или по результатам </w:t>
      </w:r>
      <w:proofErr w:type="gramStart"/>
      <w:r w:rsidRPr="00585127">
        <w:rPr>
          <w:rFonts w:ascii="Arial" w:eastAsiaTheme="minorEastAsia" w:hAnsi="Arial" w:cs="Arial"/>
          <w:sz w:val="20"/>
          <w:szCs w:val="20"/>
          <w:lang w:eastAsia="ko-KR"/>
        </w:rPr>
        <w:t>рассмотрения жалобы признаков состава административного правонарушения</w:t>
      </w:r>
      <w:proofErr w:type="gramEnd"/>
      <w:r w:rsidRPr="00585127">
        <w:rPr>
          <w:rFonts w:ascii="Arial" w:eastAsiaTheme="minorEastAsia" w:hAnsi="Arial" w:cs="Arial"/>
          <w:sz w:val="20"/>
          <w:szCs w:val="20"/>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3354"/>
      </w:tblGrid>
      <w:tr w:rsidR="00585127" w:rsidRPr="00585127" w:rsidTr="00093533">
        <w:trPr>
          <w:trHeight w:val="1208"/>
        </w:trPr>
        <w:tc>
          <w:tcPr>
            <w:tcW w:w="3651" w:type="dxa"/>
          </w:tcPr>
          <w:p w:rsidR="00585127" w:rsidRPr="00585127" w:rsidRDefault="00585127" w:rsidP="00585127">
            <w:pPr>
              <w:widowControl w:val="0"/>
              <w:autoSpaceDE w:val="0"/>
              <w:autoSpaceDN w:val="0"/>
              <w:adjustRightInd w:val="0"/>
              <w:spacing w:line="240" w:lineRule="exact"/>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line="240" w:lineRule="exact"/>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line="240" w:lineRule="exact"/>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Мэр муниципального образования </w:t>
            </w:r>
          </w:p>
          <w:p w:rsidR="00585127" w:rsidRPr="00585127" w:rsidRDefault="00585127" w:rsidP="00585127">
            <w:pPr>
              <w:widowControl w:val="0"/>
              <w:autoSpaceDE w:val="0"/>
              <w:autoSpaceDN w:val="0"/>
              <w:adjustRightInd w:val="0"/>
              <w:spacing w:line="240" w:lineRule="exact"/>
              <w:rPr>
                <w:rFonts w:ascii="Arial" w:eastAsia="Times New Roman" w:hAnsi="Arial" w:cs="Arial"/>
                <w:sz w:val="20"/>
                <w:szCs w:val="20"/>
                <w:lang w:eastAsia="ru-RU"/>
              </w:rPr>
            </w:pPr>
            <w:r w:rsidRPr="00585127">
              <w:rPr>
                <w:rFonts w:ascii="Arial" w:eastAsia="Times New Roman" w:hAnsi="Arial" w:cs="Arial"/>
                <w:sz w:val="20"/>
                <w:szCs w:val="20"/>
                <w:lang w:eastAsia="ru-RU"/>
              </w:rPr>
              <w:t>«</w:t>
            </w:r>
            <w:proofErr w:type="spellStart"/>
            <w:r w:rsidRPr="00585127">
              <w:rPr>
                <w:rFonts w:ascii="Arial" w:eastAsia="Times New Roman" w:hAnsi="Arial" w:cs="Arial"/>
                <w:sz w:val="20"/>
                <w:szCs w:val="20"/>
                <w:lang w:eastAsia="ru-RU"/>
              </w:rPr>
              <w:t>Баяндаевский</w:t>
            </w:r>
            <w:proofErr w:type="spellEnd"/>
            <w:r w:rsidRPr="00585127">
              <w:rPr>
                <w:rFonts w:ascii="Arial" w:eastAsia="Times New Roman" w:hAnsi="Arial" w:cs="Arial"/>
                <w:sz w:val="20"/>
                <w:szCs w:val="20"/>
                <w:lang w:eastAsia="ru-RU"/>
              </w:rPr>
              <w:t xml:space="preserve"> район»                                                            </w:t>
            </w:r>
          </w:p>
        </w:tc>
        <w:tc>
          <w:tcPr>
            <w:tcW w:w="3354" w:type="dxa"/>
            <w:vAlign w:val="bottom"/>
          </w:tcPr>
          <w:p w:rsidR="00585127" w:rsidRPr="00585127" w:rsidRDefault="00585127" w:rsidP="00585127">
            <w:pPr>
              <w:widowControl w:val="0"/>
              <w:autoSpaceDE w:val="0"/>
              <w:autoSpaceDN w:val="0"/>
              <w:adjustRightInd w:val="0"/>
              <w:spacing w:line="240" w:lineRule="exact"/>
              <w:jc w:val="right"/>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line="240" w:lineRule="exact"/>
              <w:jc w:val="right"/>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line="240" w:lineRule="exact"/>
              <w:jc w:val="right"/>
              <w:rPr>
                <w:rFonts w:ascii="Arial" w:eastAsia="Times New Roman" w:hAnsi="Arial" w:cs="Arial"/>
                <w:sz w:val="20"/>
                <w:szCs w:val="20"/>
                <w:lang w:eastAsia="ru-RU"/>
              </w:rPr>
            </w:pPr>
            <w:proofErr w:type="spellStart"/>
            <w:r w:rsidRPr="00585127">
              <w:rPr>
                <w:rFonts w:ascii="Arial" w:eastAsia="Times New Roman" w:hAnsi="Arial" w:cs="Arial"/>
                <w:sz w:val="20"/>
                <w:szCs w:val="20"/>
                <w:lang w:eastAsia="ru-RU"/>
              </w:rPr>
              <w:t>Табинаев</w:t>
            </w:r>
            <w:proofErr w:type="spellEnd"/>
            <w:r w:rsidRPr="00585127">
              <w:rPr>
                <w:rFonts w:ascii="Arial" w:eastAsia="Times New Roman" w:hAnsi="Arial" w:cs="Arial"/>
                <w:sz w:val="20"/>
                <w:szCs w:val="20"/>
                <w:lang w:eastAsia="ru-RU"/>
              </w:rPr>
              <w:t xml:space="preserve"> А.П.</w:t>
            </w:r>
          </w:p>
          <w:p w:rsidR="00585127" w:rsidRPr="00585127" w:rsidRDefault="00585127" w:rsidP="00585127">
            <w:pPr>
              <w:widowControl w:val="0"/>
              <w:autoSpaceDE w:val="0"/>
              <w:autoSpaceDN w:val="0"/>
              <w:adjustRightInd w:val="0"/>
              <w:spacing w:line="240" w:lineRule="exact"/>
              <w:jc w:val="right"/>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line="240" w:lineRule="exact"/>
              <w:ind w:left="1109" w:hanging="36"/>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                                                </w:t>
            </w:r>
          </w:p>
        </w:tc>
      </w:tr>
    </w:tbl>
    <w:p w:rsidR="00585127" w:rsidRPr="00585127"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ko-KR"/>
        </w:rPr>
      </w:pPr>
      <w:r w:rsidRPr="00585127">
        <w:rPr>
          <w:rFonts w:ascii="Times New Roman" w:eastAsiaTheme="minorEastAsia" w:hAnsi="Times New Roman" w:cs="Times New Roman"/>
          <w:sz w:val="20"/>
          <w:szCs w:val="20"/>
          <w:lang w:eastAsia="ru-RU"/>
        </w:rPr>
        <w:lastRenderedPageBreak/>
        <w:br w:type="page"/>
      </w:r>
    </w:p>
    <w:p w:rsidR="00585127" w:rsidRPr="00585127" w:rsidRDefault="00585127" w:rsidP="00585127">
      <w:pPr>
        <w:widowControl w:val="0"/>
        <w:autoSpaceDE w:val="0"/>
        <w:autoSpaceDN w:val="0"/>
        <w:adjustRightInd w:val="0"/>
        <w:spacing w:after="0" w:line="240" w:lineRule="auto"/>
        <w:ind w:left="5954"/>
        <w:jc w:val="right"/>
        <w:rPr>
          <w:rFonts w:ascii="Times New Roman" w:eastAsia="Times New Roman" w:hAnsi="Times New Roman" w:cs="Times New Roman"/>
          <w:sz w:val="16"/>
          <w:szCs w:val="16"/>
          <w:lang w:eastAsia="ru-RU"/>
        </w:rPr>
        <w:sectPr w:rsidR="00585127" w:rsidRPr="00585127" w:rsidSect="0018648D">
          <w:pgSz w:w="16838" w:h="11906" w:orient="landscape"/>
          <w:pgMar w:top="1134" w:right="850" w:bottom="1134" w:left="1701" w:header="709" w:footer="709" w:gutter="0"/>
          <w:cols w:num="2" w:space="709"/>
          <w:docGrid w:linePitch="360"/>
        </w:sectPr>
      </w:pPr>
    </w:p>
    <w:p w:rsidR="00585127" w:rsidRPr="00585127" w:rsidRDefault="00585127" w:rsidP="00585127">
      <w:pPr>
        <w:widowControl w:val="0"/>
        <w:autoSpaceDE w:val="0"/>
        <w:autoSpaceDN w:val="0"/>
        <w:adjustRightInd w:val="0"/>
        <w:spacing w:after="0" w:line="240" w:lineRule="auto"/>
        <w:ind w:left="5954"/>
        <w:jc w:val="right"/>
        <w:rPr>
          <w:rFonts w:ascii="Courier New" w:eastAsia="Times New Roman" w:hAnsi="Courier New" w:cs="Courier New"/>
          <w:lang w:eastAsia="ru-RU"/>
        </w:rPr>
      </w:pPr>
      <w:r w:rsidRPr="00585127">
        <w:rPr>
          <w:rFonts w:ascii="Courier New" w:eastAsia="Times New Roman" w:hAnsi="Courier New" w:cs="Courier New"/>
          <w:lang w:eastAsia="ru-RU"/>
        </w:rPr>
        <w:lastRenderedPageBreak/>
        <w:t>Приложение №1</w:t>
      </w:r>
    </w:p>
    <w:p w:rsidR="00585127" w:rsidRPr="00585127" w:rsidRDefault="00585127" w:rsidP="00585127">
      <w:pPr>
        <w:widowControl w:val="0"/>
        <w:spacing w:after="0" w:line="240" w:lineRule="auto"/>
        <w:ind w:left="2268"/>
        <w:jc w:val="right"/>
        <w:rPr>
          <w:rFonts w:ascii="Courier New" w:eastAsia="Times New Roman" w:hAnsi="Courier New" w:cs="Courier New"/>
          <w:lang w:eastAsia="ru-RU"/>
        </w:rPr>
      </w:pPr>
      <w:r w:rsidRPr="00585127">
        <w:rPr>
          <w:rFonts w:ascii="Courier New" w:eastAsia="Times New Roman" w:hAnsi="Courier New" w:cs="Courier New"/>
          <w:lang w:eastAsia="ru-RU"/>
        </w:rPr>
        <w:t xml:space="preserve">                     к Административному регламенту </w:t>
      </w:r>
    </w:p>
    <w:p w:rsidR="00585127" w:rsidRPr="00585127" w:rsidRDefault="00585127" w:rsidP="00585127">
      <w:pPr>
        <w:widowControl w:val="0"/>
        <w:spacing w:after="0" w:line="240" w:lineRule="auto"/>
        <w:ind w:left="3119"/>
        <w:jc w:val="right"/>
        <w:rPr>
          <w:rFonts w:ascii="Courier New" w:eastAsia="Times New Roman" w:hAnsi="Courier New" w:cs="Courier New"/>
          <w:lang w:eastAsia="ru-RU"/>
        </w:rPr>
      </w:pPr>
      <w:r w:rsidRPr="00585127">
        <w:rPr>
          <w:rFonts w:ascii="Courier New" w:eastAsia="Times New Roman" w:hAnsi="Courier New" w:cs="Courier New"/>
          <w:lang w:eastAsia="ru-RU"/>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585127">
        <w:rPr>
          <w:rFonts w:ascii="Courier New" w:eastAsia="Times New Roman" w:hAnsi="Courier New" w:cs="Courier New"/>
          <w:lang w:eastAsia="ru-RU"/>
        </w:rPr>
        <w:t>Баяндаевский</w:t>
      </w:r>
      <w:proofErr w:type="spellEnd"/>
      <w:r w:rsidRPr="00585127">
        <w:rPr>
          <w:rFonts w:ascii="Courier New" w:eastAsia="Times New Roman" w:hAnsi="Courier New" w:cs="Courier New"/>
          <w:lang w:eastAsia="ru-RU"/>
        </w:rPr>
        <w:t xml:space="preserve"> район»</w:t>
      </w:r>
    </w:p>
    <w:p w:rsidR="00585127" w:rsidRPr="00585127" w:rsidRDefault="00585127" w:rsidP="00585127">
      <w:pPr>
        <w:widowControl w:val="0"/>
        <w:spacing w:after="0" w:line="240" w:lineRule="auto"/>
        <w:ind w:left="5954"/>
        <w:jc w:val="right"/>
        <w:rPr>
          <w:rFonts w:ascii="Arial" w:eastAsia="Times New Roman" w:hAnsi="Arial" w:cs="Arial"/>
          <w:sz w:val="24"/>
          <w:szCs w:val="24"/>
          <w:lang w:eastAsia="ru-RU"/>
        </w:rPr>
      </w:pPr>
    </w:p>
    <w:p w:rsidR="00585127" w:rsidRPr="00585127" w:rsidRDefault="00585127" w:rsidP="00585127">
      <w:pPr>
        <w:widowControl w:val="0"/>
        <w:spacing w:after="0" w:line="240" w:lineRule="auto"/>
        <w:rPr>
          <w:rFonts w:ascii="Arial" w:eastAsia="Times New Roman" w:hAnsi="Arial" w:cs="Arial"/>
          <w:sz w:val="24"/>
          <w:szCs w:val="24"/>
          <w:lang w:eastAsia="ru-RU"/>
        </w:rPr>
      </w:pPr>
    </w:p>
    <w:p w:rsidR="00585127" w:rsidRPr="00585127" w:rsidRDefault="00585127" w:rsidP="00585127">
      <w:pPr>
        <w:widowControl w:val="0"/>
        <w:spacing w:after="0" w:line="240" w:lineRule="auto"/>
        <w:ind w:left="4820" w:hanging="851"/>
        <w:jc w:val="right"/>
        <w:rPr>
          <w:rFonts w:ascii="Arial" w:eastAsia="Times New Roman" w:hAnsi="Arial" w:cs="Arial"/>
          <w:sz w:val="24"/>
          <w:szCs w:val="24"/>
          <w:lang w:eastAsia="ru-RU"/>
        </w:rPr>
      </w:pPr>
      <w:r w:rsidRPr="00585127">
        <w:rPr>
          <w:rFonts w:ascii="Arial" w:eastAsia="Times New Roman" w:hAnsi="Arial" w:cs="Arial"/>
          <w:sz w:val="24"/>
          <w:szCs w:val="24"/>
          <w:lang w:eastAsia="ru-RU"/>
        </w:rPr>
        <w:t xml:space="preserve">Мэру муниципального образования </w:t>
      </w:r>
    </w:p>
    <w:p w:rsidR="00585127" w:rsidRPr="00585127" w:rsidRDefault="00585127" w:rsidP="00585127">
      <w:pPr>
        <w:widowControl w:val="0"/>
        <w:spacing w:after="0" w:line="240" w:lineRule="auto"/>
        <w:ind w:left="4820" w:hanging="851"/>
        <w:jc w:val="right"/>
        <w:rPr>
          <w:rFonts w:ascii="Arial" w:eastAsia="Times New Roman" w:hAnsi="Arial" w:cs="Arial"/>
          <w:sz w:val="24"/>
          <w:szCs w:val="24"/>
          <w:lang w:eastAsia="ru-RU"/>
        </w:rPr>
      </w:pPr>
      <w:r w:rsidRPr="00585127">
        <w:rPr>
          <w:rFonts w:ascii="Arial" w:eastAsia="Times New Roman" w:hAnsi="Arial" w:cs="Arial"/>
          <w:sz w:val="24"/>
          <w:szCs w:val="24"/>
          <w:lang w:eastAsia="ru-RU"/>
        </w:rPr>
        <w:t>«</w:t>
      </w:r>
      <w:proofErr w:type="spellStart"/>
      <w:r w:rsidRPr="00585127">
        <w:rPr>
          <w:rFonts w:ascii="Arial" w:eastAsia="Times New Roman" w:hAnsi="Arial" w:cs="Arial"/>
          <w:sz w:val="24"/>
          <w:szCs w:val="24"/>
          <w:lang w:eastAsia="ru-RU"/>
        </w:rPr>
        <w:t>Баяндаевский</w:t>
      </w:r>
      <w:proofErr w:type="spellEnd"/>
      <w:r w:rsidRPr="00585127">
        <w:rPr>
          <w:rFonts w:ascii="Arial" w:eastAsia="Times New Roman" w:hAnsi="Arial" w:cs="Arial"/>
          <w:sz w:val="24"/>
          <w:szCs w:val="24"/>
          <w:lang w:eastAsia="ru-RU"/>
        </w:rPr>
        <w:t xml:space="preserve"> район»</w:t>
      </w:r>
    </w:p>
    <w:p w:rsidR="00585127" w:rsidRPr="00585127" w:rsidRDefault="00585127" w:rsidP="00585127">
      <w:pPr>
        <w:widowControl w:val="0"/>
        <w:spacing w:after="0" w:line="240" w:lineRule="auto"/>
        <w:ind w:left="3969"/>
        <w:jc w:val="right"/>
        <w:rPr>
          <w:rFonts w:ascii="Arial" w:eastAsia="Times New Roman" w:hAnsi="Arial" w:cs="Arial"/>
          <w:sz w:val="24"/>
          <w:szCs w:val="24"/>
          <w:lang w:eastAsia="ru-RU"/>
        </w:rPr>
      </w:pPr>
      <w:r w:rsidRPr="00585127">
        <w:rPr>
          <w:rFonts w:ascii="Arial" w:eastAsia="Times New Roman" w:hAnsi="Arial" w:cs="Arial"/>
          <w:sz w:val="24"/>
          <w:szCs w:val="24"/>
          <w:lang w:eastAsia="ru-RU"/>
        </w:rPr>
        <w:t>_______________________________</w:t>
      </w: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                                                                                                    (Ф.И.О.)</w:t>
      </w:r>
    </w:p>
    <w:p w:rsidR="00585127" w:rsidRPr="00585127" w:rsidRDefault="00585127" w:rsidP="00585127">
      <w:pPr>
        <w:widowControl w:val="0"/>
        <w:spacing w:after="0" w:line="240" w:lineRule="auto"/>
        <w:ind w:left="3969"/>
        <w:jc w:val="right"/>
        <w:rPr>
          <w:rFonts w:ascii="Arial" w:eastAsia="Times New Roman" w:hAnsi="Arial" w:cs="Arial"/>
          <w:i/>
          <w:sz w:val="24"/>
          <w:szCs w:val="24"/>
          <w:lang w:eastAsia="ru-RU"/>
        </w:rPr>
      </w:pPr>
      <w:r w:rsidRPr="00585127">
        <w:rPr>
          <w:rFonts w:ascii="Arial" w:eastAsia="Times New Roman" w:hAnsi="Arial" w:cs="Arial"/>
          <w:sz w:val="24"/>
          <w:szCs w:val="24"/>
          <w:lang w:eastAsia="ru-RU"/>
        </w:rPr>
        <w:t>от</w:t>
      </w:r>
      <w:r w:rsidRPr="00585127">
        <w:rPr>
          <w:rFonts w:ascii="Arial" w:eastAsia="Times New Roman" w:hAnsi="Arial" w:cs="Arial"/>
          <w:i/>
          <w:sz w:val="24"/>
          <w:szCs w:val="24"/>
          <w:lang w:eastAsia="ru-RU"/>
        </w:rPr>
        <w:t xml:space="preserve"> _____________________________</w:t>
      </w:r>
    </w:p>
    <w:p w:rsidR="00585127" w:rsidRPr="00585127" w:rsidRDefault="00585127" w:rsidP="00585127">
      <w:pPr>
        <w:widowControl w:val="0"/>
        <w:spacing w:after="0" w:line="240" w:lineRule="auto"/>
        <w:ind w:left="4111"/>
        <w:jc w:val="right"/>
        <w:rPr>
          <w:rFonts w:ascii="Arial" w:eastAsia="Times New Roman" w:hAnsi="Arial" w:cs="Arial"/>
          <w:i/>
          <w:sz w:val="24"/>
          <w:szCs w:val="24"/>
          <w:lang w:eastAsia="ru-RU"/>
        </w:rPr>
      </w:pPr>
      <w:r w:rsidRPr="00585127">
        <w:rPr>
          <w:rFonts w:ascii="Arial" w:eastAsia="Times New Roman" w:hAnsi="Arial" w:cs="Arial"/>
          <w:i/>
          <w:sz w:val="24"/>
          <w:szCs w:val="24"/>
          <w:lang w:eastAsia="ru-RU"/>
        </w:rPr>
        <w:t>______________________________</w:t>
      </w:r>
    </w:p>
    <w:tbl>
      <w:tblPr>
        <w:tblStyle w:val="a5"/>
        <w:tblW w:w="10489" w:type="dxa"/>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3"/>
        <w:gridCol w:w="7796"/>
      </w:tblGrid>
      <w:tr w:rsidR="00585127" w:rsidRPr="00585127" w:rsidTr="00093533">
        <w:trPr>
          <w:trHeight w:val="1634"/>
        </w:trPr>
        <w:tc>
          <w:tcPr>
            <w:tcW w:w="2693" w:type="dxa"/>
          </w:tcPr>
          <w:p w:rsidR="00585127" w:rsidRPr="00585127" w:rsidRDefault="00585127" w:rsidP="00585127">
            <w:pPr>
              <w:widowControl w:val="0"/>
              <w:ind w:hanging="850"/>
              <w:jc w:val="both"/>
              <w:rPr>
                <w:rFonts w:ascii="Arial" w:eastAsia="Times New Roman" w:hAnsi="Arial" w:cs="Arial"/>
                <w:sz w:val="24"/>
                <w:szCs w:val="24"/>
                <w:lang w:eastAsia="ru-RU"/>
              </w:rPr>
            </w:pPr>
          </w:p>
        </w:tc>
        <w:tc>
          <w:tcPr>
            <w:tcW w:w="7796" w:type="dxa"/>
          </w:tcPr>
          <w:p w:rsidR="00585127" w:rsidRPr="00585127" w:rsidRDefault="00585127" w:rsidP="00585127">
            <w:pPr>
              <w:widowControl w:val="0"/>
              <w:tabs>
                <w:tab w:val="left" w:pos="6554"/>
              </w:tabs>
              <w:ind w:left="-817" w:firstLine="709"/>
              <w:jc w:val="both"/>
              <w:rPr>
                <w:rFonts w:ascii="Arial" w:eastAsia="Times New Roman" w:hAnsi="Arial" w:cs="Arial"/>
                <w:sz w:val="16"/>
                <w:szCs w:val="16"/>
                <w:lang w:eastAsia="ru-RU"/>
              </w:rPr>
            </w:pPr>
            <w:proofErr w:type="gramStart"/>
            <w:r w:rsidRPr="00585127">
              <w:rPr>
                <w:rFonts w:ascii="Arial" w:eastAsia="Times New Roman" w:hAnsi="Arial" w:cs="Arial"/>
                <w:sz w:val="16"/>
                <w:szCs w:val="16"/>
                <w:lang w:eastAsia="ru-RU"/>
              </w:rPr>
              <w:t>(указывается полное наименование заявителя,</w:t>
            </w:r>
            <w:proofErr w:type="gramEnd"/>
          </w:p>
          <w:p w:rsidR="00585127" w:rsidRPr="00585127" w:rsidRDefault="00585127" w:rsidP="00585127">
            <w:pPr>
              <w:widowControl w:val="0"/>
              <w:tabs>
                <w:tab w:val="left" w:pos="6554"/>
              </w:tabs>
              <w:ind w:left="-817" w:firstLine="709"/>
              <w:jc w:val="both"/>
              <w:rPr>
                <w:rFonts w:ascii="Arial" w:eastAsia="Times New Roman" w:hAnsi="Arial" w:cs="Arial"/>
                <w:sz w:val="16"/>
                <w:szCs w:val="16"/>
                <w:lang w:eastAsia="ru-RU"/>
              </w:rPr>
            </w:pPr>
            <w:r w:rsidRPr="00585127">
              <w:rPr>
                <w:rFonts w:ascii="Arial" w:eastAsia="Times New Roman" w:hAnsi="Arial" w:cs="Arial"/>
                <w:sz w:val="16"/>
                <w:szCs w:val="16"/>
                <w:lang w:eastAsia="ru-RU"/>
              </w:rPr>
              <w:t>его реквизиты, юридический и почтовый адрес</w:t>
            </w:r>
          </w:p>
          <w:p w:rsidR="00585127" w:rsidRPr="00585127" w:rsidRDefault="00585127" w:rsidP="00585127">
            <w:pPr>
              <w:widowControl w:val="0"/>
              <w:tabs>
                <w:tab w:val="left" w:pos="6554"/>
              </w:tabs>
              <w:ind w:left="-817" w:firstLine="709"/>
              <w:jc w:val="both"/>
              <w:rPr>
                <w:rFonts w:ascii="Arial" w:eastAsia="Times New Roman" w:hAnsi="Arial" w:cs="Arial"/>
                <w:sz w:val="16"/>
                <w:szCs w:val="16"/>
                <w:lang w:eastAsia="ru-RU"/>
              </w:rPr>
            </w:pPr>
            <w:r w:rsidRPr="00585127">
              <w:rPr>
                <w:rFonts w:ascii="Arial" w:eastAsia="Times New Roman" w:hAnsi="Arial" w:cs="Arial"/>
                <w:sz w:val="16"/>
                <w:szCs w:val="16"/>
                <w:lang w:eastAsia="ru-RU"/>
              </w:rPr>
              <w:t>(последнее при отличии от юридического адреса)</w:t>
            </w:r>
          </w:p>
          <w:p w:rsidR="00585127" w:rsidRPr="00585127" w:rsidRDefault="00585127" w:rsidP="00585127">
            <w:pPr>
              <w:widowControl w:val="0"/>
              <w:tabs>
                <w:tab w:val="left" w:pos="6554"/>
              </w:tabs>
              <w:ind w:left="-817" w:firstLine="709"/>
              <w:jc w:val="both"/>
              <w:rPr>
                <w:rFonts w:ascii="Arial" w:eastAsia="Times New Roman" w:hAnsi="Arial" w:cs="Arial"/>
                <w:sz w:val="16"/>
                <w:szCs w:val="16"/>
                <w:lang w:eastAsia="ru-RU"/>
              </w:rPr>
            </w:pPr>
            <w:r w:rsidRPr="00585127">
              <w:rPr>
                <w:rFonts w:ascii="Arial" w:eastAsia="Times New Roman" w:hAnsi="Arial" w:cs="Arial"/>
                <w:sz w:val="16"/>
                <w:szCs w:val="16"/>
                <w:lang w:eastAsia="ru-RU"/>
              </w:rPr>
              <w:t>– для юридических лиц; фамилия, имя, отчество заявителя</w:t>
            </w:r>
          </w:p>
          <w:p w:rsidR="00585127" w:rsidRPr="00585127" w:rsidRDefault="00585127" w:rsidP="00585127">
            <w:pPr>
              <w:widowControl w:val="0"/>
              <w:tabs>
                <w:tab w:val="left" w:pos="6554"/>
              </w:tabs>
              <w:ind w:left="-817" w:firstLine="709"/>
              <w:jc w:val="both"/>
              <w:rPr>
                <w:rFonts w:ascii="Arial" w:eastAsia="Times New Roman" w:hAnsi="Arial" w:cs="Arial"/>
                <w:sz w:val="16"/>
                <w:szCs w:val="16"/>
                <w:lang w:eastAsia="ru-RU"/>
              </w:rPr>
            </w:pPr>
            <w:r w:rsidRPr="00585127">
              <w:rPr>
                <w:rFonts w:ascii="Arial" w:eastAsia="Times New Roman" w:hAnsi="Arial" w:cs="Arial"/>
                <w:sz w:val="16"/>
                <w:szCs w:val="16"/>
                <w:lang w:eastAsia="ru-RU"/>
              </w:rPr>
              <w:t xml:space="preserve">(последнее при наличии), почтовый адрес, </w:t>
            </w:r>
            <w:proofErr w:type="gramStart"/>
            <w:r w:rsidRPr="00585127">
              <w:rPr>
                <w:rFonts w:ascii="Arial" w:eastAsia="Times New Roman" w:hAnsi="Arial" w:cs="Arial"/>
                <w:sz w:val="16"/>
                <w:szCs w:val="16"/>
                <w:lang w:eastAsia="ru-RU"/>
              </w:rPr>
              <w:t>паспортные</w:t>
            </w:r>
            <w:proofErr w:type="gramEnd"/>
          </w:p>
          <w:p w:rsidR="00585127" w:rsidRPr="00585127" w:rsidRDefault="00585127" w:rsidP="00585127">
            <w:pPr>
              <w:widowControl w:val="0"/>
              <w:tabs>
                <w:tab w:val="left" w:pos="6554"/>
              </w:tabs>
              <w:ind w:left="-817" w:firstLine="709"/>
              <w:jc w:val="both"/>
              <w:rPr>
                <w:rFonts w:ascii="Arial" w:eastAsia="Times New Roman" w:hAnsi="Arial" w:cs="Arial"/>
                <w:sz w:val="24"/>
                <w:szCs w:val="24"/>
                <w:lang w:eastAsia="ru-RU"/>
              </w:rPr>
            </w:pPr>
            <w:r w:rsidRPr="00585127">
              <w:rPr>
                <w:rFonts w:ascii="Arial" w:eastAsia="Times New Roman" w:hAnsi="Arial" w:cs="Arial"/>
                <w:sz w:val="16"/>
                <w:szCs w:val="16"/>
                <w:lang w:eastAsia="ru-RU"/>
              </w:rPr>
              <w:t>данные с   указанием прописки – для физических лиц)</w:t>
            </w:r>
          </w:p>
        </w:tc>
      </w:tr>
    </w:tbl>
    <w:p w:rsidR="00585127" w:rsidRPr="00585127" w:rsidRDefault="00585127" w:rsidP="00585127">
      <w:pPr>
        <w:widowControl w:val="0"/>
        <w:spacing w:after="0" w:line="240" w:lineRule="auto"/>
        <w:jc w:val="right"/>
        <w:rPr>
          <w:rFonts w:ascii="Arial" w:eastAsia="Times New Roman" w:hAnsi="Arial" w:cs="Arial"/>
          <w:sz w:val="24"/>
          <w:szCs w:val="24"/>
          <w:lang w:eastAsia="ru-RU"/>
        </w:rPr>
      </w:pPr>
    </w:p>
    <w:p w:rsidR="00585127" w:rsidRPr="00585127" w:rsidRDefault="00585127" w:rsidP="00585127">
      <w:pPr>
        <w:widowControl w:val="0"/>
        <w:spacing w:after="0" w:line="240" w:lineRule="auto"/>
        <w:jc w:val="center"/>
        <w:rPr>
          <w:rFonts w:ascii="Arial" w:eastAsia="Times New Roman" w:hAnsi="Arial" w:cs="Arial"/>
          <w:sz w:val="24"/>
          <w:szCs w:val="24"/>
          <w:lang w:eastAsia="ru-RU"/>
        </w:rPr>
      </w:pPr>
      <w:r w:rsidRPr="00585127">
        <w:rPr>
          <w:rFonts w:ascii="Arial" w:eastAsia="Times New Roman" w:hAnsi="Arial" w:cs="Arial"/>
          <w:sz w:val="24"/>
          <w:szCs w:val="24"/>
          <w:lang w:eastAsia="ru-RU"/>
        </w:rPr>
        <w:t>ЗАЯВЛЕНИЕ</w:t>
      </w:r>
    </w:p>
    <w:p w:rsidR="00585127" w:rsidRPr="00585127" w:rsidRDefault="00585127" w:rsidP="00585127">
      <w:pPr>
        <w:widowControl w:val="0"/>
        <w:spacing w:after="0" w:line="240" w:lineRule="auto"/>
        <w:jc w:val="center"/>
        <w:rPr>
          <w:rFonts w:ascii="Arial" w:eastAsia="Times New Roman" w:hAnsi="Arial" w:cs="Arial"/>
          <w:sz w:val="24"/>
          <w:szCs w:val="24"/>
          <w:lang w:eastAsia="ru-RU"/>
        </w:rPr>
      </w:pPr>
    </w:p>
    <w:p w:rsidR="00585127" w:rsidRPr="00585127" w:rsidRDefault="00585127" w:rsidP="00585127">
      <w:pPr>
        <w:widowControl w:val="0"/>
        <w:spacing w:after="0" w:line="240" w:lineRule="auto"/>
        <w:ind w:firstLine="709"/>
        <w:jc w:val="both"/>
        <w:rPr>
          <w:rFonts w:ascii="Arial" w:eastAsia="Times New Roman" w:hAnsi="Arial" w:cs="Arial"/>
          <w:sz w:val="24"/>
          <w:szCs w:val="24"/>
          <w:lang w:eastAsia="ru-RU"/>
        </w:rPr>
      </w:pPr>
      <w:r w:rsidRPr="00585127">
        <w:rPr>
          <w:rFonts w:ascii="Arial" w:eastAsia="Times New Roman" w:hAnsi="Arial" w:cs="Arial"/>
          <w:sz w:val="24"/>
          <w:szCs w:val="24"/>
          <w:lang w:eastAsia="ru-RU"/>
        </w:rPr>
        <w:t>Прошу выдать разрешение на ввод в эксплуатацию законченного строительством (реконструкцией) объекта капитального строительства</w:t>
      </w:r>
    </w:p>
    <w:p w:rsidR="00585127" w:rsidRPr="00585127" w:rsidRDefault="00585127" w:rsidP="00585127">
      <w:pPr>
        <w:widowControl w:val="0"/>
        <w:spacing w:after="0" w:line="240" w:lineRule="auto"/>
        <w:jc w:val="center"/>
        <w:rPr>
          <w:rFonts w:ascii="Arial" w:eastAsia="Times New Roman" w:hAnsi="Arial" w:cs="Arial"/>
          <w:sz w:val="24"/>
          <w:szCs w:val="24"/>
          <w:lang w:eastAsia="ru-RU"/>
        </w:rPr>
      </w:pPr>
      <w:r w:rsidRPr="00585127">
        <w:rPr>
          <w:rFonts w:ascii="Arial" w:eastAsia="Times New Roman" w:hAnsi="Arial" w:cs="Arial"/>
          <w:sz w:val="24"/>
          <w:szCs w:val="24"/>
          <w:lang w:eastAsia="ru-RU"/>
        </w:rPr>
        <w:t>______________________________________________________________________</w:t>
      </w:r>
    </w:p>
    <w:p w:rsidR="00585127" w:rsidRPr="00585127" w:rsidRDefault="00585127" w:rsidP="00585127">
      <w:pPr>
        <w:widowControl w:val="0"/>
        <w:spacing w:after="0" w:line="240" w:lineRule="auto"/>
        <w:jc w:val="center"/>
        <w:rPr>
          <w:rFonts w:ascii="Arial" w:eastAsia="Times New Roman" w:hAnsi="Arial" w:cs="Arial"/>
          <w:sz w:val="24"/>
          <w:szCs w:val="24"/>
          <w:lang w:eastAsia="ru-RU"/>
        </w:rPr>
      </w:pPr>
    </w:p>
    <w:tbl>
      <w:tblPr>
        <w:tblStyle w:val="a5"/>
        <w:tblW w:w="9178" w:type="dxa"/>
        <w:tblLayout w:type="fixed"/>
        <w:tblLook w:val="01E0" w:firstRow="1" w:lastRow="1" w:firstColumn="1" w:lastColumn="1" w:noHBand="0" w:noVBand="0"/>
      </w:tblPr>
      <w:tblGrid>
        <w:gridCol w:w="108"/>
        <w:gridCol w:w="1841"/>
        <w:gridCol w:w="398"/>
        <w:gridCol w:w="6158"/>
        <w:gridCol w:w="236"/>
        <w:gridCol w:w="200"/>
        <w:gridCol w:w="237"/>
      </w:tblGrid>
      <w:tr w:rsidR="00585127" w:rsidRPr="00585127" w:rsidTr="00093533">
        <w:trPr>
          <w:trHeight w:val="646"/>
        </w:trPr>
        <w:tc>
          <w:tcPr>
            <w:tcW w:w="9178" w:type="dxa"/>
            <w:gridSpan w:val="7"/>
            <w:tcBorders>
              <w:left w:val="nil"/>
              <w:bottom w:val="nil"/>
              <w:right w:val="nil"/>
            </w:tcBorders>
          </w:tcPr>
          <w:p w:rsidR="00585127" w:rsidRPr="00585127" w:rsidRDefault="00585127" w:rsidP="00585127">
            <w:pPr>
              <w:widowControl w:val="0"/>
              <w:tabs>
                <w:tab w:val="left" w:pos="-534"/>
              </w:tabs>
              <w:ind w:left="-108" w:hanging="1"/>
              <w:jc w:val="both"/>
              <w:rPr>
                <w:rFonts w:ascii="Arial" w:eastAsia="Times New Roman" w:hAnsi="Arial" w:cs="Arial"/>
                <w:i/>
                <w:iCs/>
                <w:sz w:val="16"/>
                <w:szCs w:val="16"/>
                <w:lang w:eastAsia="ru-RU"/>
              </w:rPr>
            </w:pPr>
            <w:proofErr w:type="gramStart"/>
            <w:r w:rsidRPr="00585127">
              <w:rPr>
                <w:rFonts w:ascii="Arial" w:eastAsia="Times New Roman" w:hAnsi="Arial" w:cs="Arial"/>
                <w:i/>
                <w:iCs/>
                <w:sz w:val="16"/>
                <w:szCs w:val="16"/>
                <w:lang w:eastAsia="ru-RU"/>
              </w:rPr>
              <w:t>(указывается наименование объекта в точном соответствии с наименованием объекта,</w:t>
            </w:r>
            <w:proofErr w:type="gramEnd"/>
          </w:p>
          <w:p w:rsidR="00585127" w:rsidRPr="00585127" w:rsidRDefault="00585127" w:rsidP="00585127">
            <w:pPr>
              <w:widowControl w:val="0"/>
              <w:tabs>
                <w:tab w:val="left" w:pos="-534"/>
              </w:tabs>
              <w:ind w:left="-108" w:hanging="1"/>
              <w:jc w:val="both"/>
              <w:rPr>
                <w:rFonts w:ascii="Arial" w:eastAsia="Times New Roman" w:hAnsi="Arial" w:cs="Arial"/>
                <w:i/>
                <w:iCs/>
                <w:sz w:val="24"/>
                <w:szCs w:val="24"/>
                <w:lang w:eastAsia="ru-RU"/>
              </w:rPr>
            </w:pPr>
            <w:proofErr w:type="gramStart"/>
            <w:r w:rsidRPr="00585127">
              <w:rPr>
                <w:rFonts w:ascii="Arial" w:eastAsia="Times New Roman" w:hAnsi="Arial" w:cs="Arial"/>
                <w:i/>
                <w:iCs/>
                <w:sz w:val="16"/>
                <w:szCs w:val="16"/>
                <w:lang w:eastAsia="ru-RU"/>
              </w:rPr>
              <w:t>указанным</w:t>
            </w:r>
            <w:proofErr w:type="gramEnd"/>
            <w:r w:rsidRPr="00585127">
              <w:rPr>
                <w:rFonts w:ascii="Arial" w:eastAsia="Times New Roman" w:hAnsi="Arial" w:cs="Arial"/>
                <w:i/>
                <w:iCs/>
                <w:sz w:val="16"/>
                <w:szCs w:val="16"/>
                <w:lang w:eastAsia="ru-RU"/>
              </w:rPr>
              <w:t xml:space="preserve"> в разрешении на строительство)</w:t>
            </w:r>
          </w:p>
        </w:tc>
      </w:tr>
      <w:tr w:rsidR="00585127" w:rsidRPr="00585127" w:rsidTr="0009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8" w:type="dxa"/>
          <w:wAfter w:w="437" w:type="dxa"/>
          <w:trHeight w:val="606"/>
        </w:trPr>
        <w:tc>
          <w:tcPr>
            <w:tcW w:w="2239" w:type="dxa"/>
            <w:gridSpan w:val="2"/>
          </w:tcPr>
          <w:p w:rsidR="00585127" w:rsidRPr="00585127" w:rsidRDefault="00585127" w:rsidP="00585127">
            <w:pPr>
              <w:widowControl w:val="0"/>
              <w:ind w:left="-108" w:right="-108"/>
              <w:jc w:val="center"/>
              <w:rPr>
                <w:rFonts w:ascii="Arial" w:eastAsia="Times New Roman" w:hAnsi="Arial" w:cs="Arial"/>
                <w:sz w:val="24"/>
                <w:szCs w:val="24"/>
                <w:lang w:eastAsia="ru-RU"/>
              </w:rPr>
            </w:pPr>
            <w:r w:rsidRPr="00585127">
              <w:rPr>
                <w:rFonts w:ascii="Arial" w:eastAsia="Times New Roman" w:hAnsi="Arial" w:cs="Arial"/>
                <w:sz w:val="24"/>
                <w:szCs w:val="24"/>
                <w:lang w:eastAsia="ru-RU"/>
              </w:rPr>
              <w:t xml:space="preserve">расположенного по </w:t>
            </w:r>
          </w:p>
        </w:tc>
        <w:tc>
          <w:tcPr>
            <w:tcW w:w="6158" w:type="dxa"/>
            <w:tcBorders>
              <w:bottom w:val="single" w:sz="4" w:space="0" w:color="auto"/>
            </w:tcBorders>
          </w:tcPr>
          <w:p w:rsidR="00585127" w:rsidRPr="00585127" w:rsidRDefault="00585127" w:rsidP="00585127">
            <w:pPr>
              <w:widowControl w:val="0"/>
              <w:ind w:left="-108"/>
              <w:rPr>
                <w:rFonts w:ascii="Arial" w:eastAsia="Times New Roman" w:hAnsi="Arial" w:cs="Arial"/>
                <w:sz w:val="24"/>
                <w:szCs w:val="24"/>
                <w:lang w:eastAsia="ru-RU"/>
              </w:rPr>
            </w:pPr>
            <w:r w:rsidRPr="00585127">
              <w:rPr>
                <w:rFonts w:ascii="Arial" w:eastAsia="Times New Roman" w:hAnsi="Arial" w:cs="Arial"/>
                <w:sz w:val="24"/>
                <w:szCs w:val="24"/>
                <w:lang w:eastAsia="ru-RU"/>
              </w:rPr>
              <w:t>адресу:</w:t>
            </w:r>
          </w:p>
        </w:tc>
        <w:tc>
          <w:tcPr>
            <w:tcW w:w="236" w:type="dxa"/>
          </w:tcPr>
          <w:p w:rsidR="00585127" w:rsidRPr="00585127" w:rsidRDefault="00585127" w:rsidP="00585127">
            <w:pPr>
              <w:widowControl w:val="0"/>
              <w:jc w:val="center"/>
              <w:rPr>
                <w:rFonts w:ascii="Arial" w:eastAsia="Times New Roman" w:hAnsi="Arial" w:cs="Arial"/>
                <w:sz w:val="24"/>
                <w:szCs w:val="24"/>
                <w:lang w:eastAsia="ru-RU"/>
              </w:rPr>
            </w:pPr>
            <w:r w:rsidRPr="00585127">
              <w:rPr>
                <w:rFonts w:ascii="Arial" w:eastAsia="Times New Roman" w:hAnsi="Arial" w:cs="Arial"/>
                <w:sz w:val="24"/>
                <w:szCs w:val="24"/>
                <w:lang w:eastAsia="ru-RU"/>
              </w:rPr>
              <w:t>.</w:t>
            </w:r>
          </w:p>
        </w:tc>
      </w:tr>
      <w:tr w:rsidR="00585127" w:rsidRPr="00585127" w:rsidTr="0009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237" w:type="dxa"/>
          <w:trHeight w:val="303"/>
        </w:trPr>
        <w:tc>
          <w:tcPr>
            <w:tcW w:w="1841" w:type="dxa"/>
          </w:tcPr>
          <w:p w:rsidR="00585127" w:rsidRPr="00585127" w:rsidRDefault="00585127" w:rsidP="00585127">
            <w:pPr>
              <w:widowControl w:val="0"/>
              <w:ind w:left="-108"/>
              <w:jc w:val="center"/>
              <w:rPr>
                <w:rFonts w:ascii="Arial" w:eastAsia="Times New Roman" w:hAnsi="Arial" w:cs="Arial"/>
                <w:sz w:val="18"/>
                <w:szCs w:val="18"/>
                <w:lang w:eastAsia="ru-RU"/>
              </w:rPr>
            </w:pPr>
          </w:p>
        </w:tc>
        <w:tc>
          <w:tcPr>
            <w:tcW w:w="6992" w:type="dxa"/>
            <w:gridSpan w:val="4"/>
          </w:tcPr>
          <w:p w:rsidR="00585127" w:rsidRPr="00585127" w:rsidRDefault="00585127" w:rsidP="00585127">
            <w:pPr>
              <w:widowControl w:val="0"/>
              <w:ind w:left="-2188" w:firstLine="1796"/>
              <w:jc w:val="center"/>
              <w:rPr>
                <w:rFonts w:ascii="Arial" w:eastAsia="Times New Roman" w:hAnsi="Arial" w:cs="Arial"/>
                <w:i/>
                <w:iCs/>
                <w:sz w:val="18"/>
                <w:szCs w:val="18"/>
                <w:lang w:eastAsia="ru-RU"/>
              </w:rPr>
            </w:pPr>
            <w:r w:rsidRPr="00585127">
              <w:rPr>
                <w:rFonts w:ascii="Arial" w:eastAsia="Times New Roman" w:hAnsi="Arial" w:cs="Arial"/>
                <w:i/>
                <w:iCs/>
                <w:sz w:val="18"/>
                <w:szCs w:val="18"/>
                <w:lang w:eastAsia="ru-RU"/>
              </w:rPr>
              <w:t>(указывается почтовый или строительный адрес объекта)</w:t>
            </w:r>
          </w:p>
        </w:tc>
      </w:tr>
    </w:tbl>
    <w:p w:rsidR="00585127" w:rsidRPr="00585127" w:rsidRDefault="00585127" w:rsidP="00585127">
      <w:pPr>
        <w:widowControl w:val="0"/>
        <w:spacing w:after="0" w:line="240" w:lineRule="auto"/>
        <w:jc w:val="center"/>
        <w:rPr>
          <w:rFonts w:ascii="Arial" w:eastAsia="Times New Roman" w:hAnsi="Arial" w:cs="Arial"/>
          <w:sz w:val="24"/>
          <w:szCs w:val="24"/>
          <w:lang w:eastAsia="ru-RU"/>
        </w:rPr>
      </w:pPr>
    </w:p>
    <w:p w:rsidR="00585127" w:rsidRPr="00585127" w:rsidRDefault="00585127" w:rsidP="00585127">
      <w:pPr>
        <w:widowControl w:val="0"/>
        <w:spacing w:after="0" w:line="240" w:lineRule="auto"/>
        <w:ind w:firstLine="567"/>
        <w:rPr>
          <w:rFonts w:ascii="Arial" w:eastAsia="Times New Roman" w:hAnsi="Arial" w:cs="Arial"/>
          <w:sz w:val="24"/>
          <w:szCs w:val="24"/>
          <w:lang w:eastAsia="ru-RU"/>
        </w:rPr>
      </w:pPr>
      <w:r w:rsidRPr="00585127">
        <w:rPr>
          <w:rFonts w:ascii="Arial" w:eastAsia="Times New Roman" w:hAnsi="Arial" w:cs="Arial"/>
          <w:sz w:val="24"/>
          <w:szCs w:val="24"/>
          <w:lang w:eastAsia="ru-RU"/>
        </w:rPr>
        <w:t xml:space="preserve">Приложения на _____ </w:t>
      </w:r>
      <w:proofErr w:type="gramStart"/>
      <w:r w:rsidRPr="00585127">
        <w:rPr>
          <w:rFonts w:ascii="Arial" w:eastAsia="Times New Roman" w:hAnsi="Arial" w:cs="Arial"/>
          <w:sz w:val="24"/>
          <w:szCs w:val="24"/>
          <w:lang w:eastAsia="ru-RU"/>
        </w:rPr>
        <w:t>л</w:t>
      </w:r>
      <w:proofErr w:type="gramEnd"/>
      <w:r w:rsidRPr="00585127">
        <w:rPr>
          <w:rFonts w:ascii="Arial" w:eastAsia="Times New Roman" w:hAnsi="Arial" w:cs="Arial"/>
          <w:sz w:val="24"/>
          <w:szCs w:val="24"/>
          <w:lang w:eastAsia="ru-RU"/>
        </w:rPr>
        <w:t>.:</w:t>
      </w:r>
    </w:p>
    <w:p w:rsidR="00585127" w:rsidRPr="00585127" w:rsidRDefault="00585127" w:rsidP="00585127">
      <w:pPr>
        <w:widowControl w:val="0"/>
        <w:spacing w:after="0" w:line="240" w:lineRule="auto"/>
        <w:ind w:firstLine="567"/>
        <w:jc w:val="center"/>
        <w:rPr>
          <w:rFonts w:ascii="Arial" w:eastAsia="Times New Roman" w:hAnsi="Arial" w:cs="Arial"/>
          <w:sz w:val="24"/>
          <w:szCs w:val="24"/>
          <w:lang w:eastAsia="ru-RU"/>
        </w:rPr>
      </w:pPr>
    </w:p>
    <w:p w:rsidR="00585127" w:rsidRPr="00585127" w:rsidRDefault="00585127" w:rsidP="00585127">
      <w:pPr>
        <w:widowControl w:val="0"/>
        <w:spacing w:after="0" w:line="240" w:lineRule="auto"/>
        <w:ind w:firstLine="567"/>
        <w:jc w:val="center"/>
        <w:rPr>
          <w:rFonts w:ascii="Arial" w:eastAsia="Times New Roman" w:hAnsi="Arial" w:cs="Arial"/>
          <w:sz w:val="24"/>
          <w:szCs w:val="24"/>
          <w:lang w:eastAsia="ru-RU"/>
        </w:rPr>
      </w:pPr>
    </w:p>
    <w:p w:rsidR="00585127" w:rsidRPr="00585127" w:rsidRDefault="00585127" w:rsidP="00585127">
      <w:pPr>
        <w:widowControl w:val="0"/>
        <w:autoSpaceDE w:val="0"/>
        <w:autoSpaceDN w:val="0"/>
        <w:adjustRightInd w:val="0"/>
        <w:spacing w:after="0" w:line="240" w:lineRule="auto"/>
        <w:ind w:firstLine="284"/>
        <w:jc w:val="center"/>
        <w:rPr>
          <w:rFonts w:ascii="Arial" w:eastAsia="Times New Roman" w:hAnsi="Arial" w:cs="Arial"/>
          <w:sz w:val="24"/>
          <w:szCs w:val="24"/>
        </w:rPr>
      </w:pPr>
    </w:p>
    <w:p w:rsidR="00585127" w:rsidRPr="00585127" w:rsidRDefault="00585127" w:rsidP="00585127">
      <w:pPr>
        <w:widowControl w:val="0"/>
        <w:autoSpaceDE w:val="0"/>
        <w:autoSpaceDN w:val="0"/>
        <w:adjustRightInd w:val="0"/>
        <w:spacing w:after="0" w:line="240" w:lineRule="auto"/>
        <w:ind w:firstLine="284"/>
        <w:jc w:val="center"/>
        <w:rPr>
          <w:rFonts w:ascii="Arial" w:eastAsia="Times New Roman" w:hAnsi="Arial" w:cs="Arial"/>
          <w:sz w:val="24"/>
          <w:szCs w:val="24"/>
        </w:rPr>
        <w:sectPr w:rsidR="00585127" w:rsidRPr="00585127" w:rsidSect="0018648D">
          <w:pgSz w:w="11906" w:h="16838"/>
          <w:pgMar w:top="1134" w:right="850" w:bottom="1134" w:left="1701" w:header="709" w:footer="709" w:gutter="0"/>
          <w:cols w:space="708"/>
          <w:docGrid w:linePitch="360"/>
        </w:sectPr>
      </w:pPr>
      <w:r w:rsidRPr="00585127">
        <w:rPr>
          <w:rFonts w:ascii="Arial" w:eastAsia="Times New Roman" w:hAnsi="Arial" w:cs="Arial"/>
          <w:sz w:val="24"/>
          <w:szCs w:val="24"/>
        </w:rPr>
        <w:t>_________ от «___» _________ 20__ г.  (дата и номер принятия заявления)</w:t>
      </w:r>
    </w:p>
    <w:p w:rsidR="00585127" w:rsidRPr="00585127" w:rsidRDefault="00585127" w:rsidP="00585127">
      <w:pPr>
        <w:widowControl w:val="0"/>
        <w:autoSpaceDE w:val="0"/>
        <w:autoSpaceDN w:val="0"/>
        <w:adjustRightInd w:val="0"/>
        <w:spacing w:after="0" w:line="240" w:lineRule="auto"/>
        <w:jc w:val="right"/>
        <w:rPr>
          <w:rFonts w:ascii="Courier New" w:eastAsia="Times New Roman" w:hAnsi="Courier New" w:cs="Courier New"/>
          <w:lang w:eastAsia="ru-RU"/>
        </w:rPr>
      </w:pPr>
      <w:bookmarkStart w:id="40" w:name="Par775"/>
      <w:bookmarkEnd w:id="40"/>
      <w:r w:rsidRPr="00585127">
        <w:rPr>
          <w:rFonts w:ascii="Courier New" w:eastAsia="Times New Roman" w:hAnsi="Courier New" w:cs="Courier New"/>
          <w:lang w:eastAsia="ru-RU"/>
        </w:rPr>
        <w:lastRenderedPageBreak/>
        <w:t>Приложение №2</w:t>
      </w:r>
    </w:p>
    <w:p w:rsidR="00585127" w:rsidRPr="00585127" w:rsidRDefault="00585127" w:rsidP="00585127">
      <w:pPr>
        <w:widowControl w:val="0"/>
        <w:spacing w:after="0" w:line="240" w:lineRule="auto"/>
        <w:ind w:left="4536"/>
        <w:jc w:val="right"/>
        <w:rPr>
          <w:rFonts w:ascii="Courier New" w:eastAsia="Times New Roman" w:hAnsi="Courier New" w:cs="Courier New"/>
          <w:lang w:eastAsia="ru-RU"/>
        </w:rPr>
      </w:pPr>
      <w:r w:rsidRPr="00585127">
        <w:rPr>
          <w:rFonts w:ascii="Courier New" w:eastAsia="Times New Roman" w:hAnsi="Courier New" w:cs="Courier New"/>
          <w:lang w:eastAsia="ru-RU"/>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585127">
        <w:rPr>
          <w:rFonts w:ascii="Courier New" w:eastAsia="Times New Roman" w:hAnsi="Courier New" w:cs="Courier New"/>
          <w:lang w:eastAsia="ru-RU"/>
        </w:rPr>
        <w:t>Баяндаевский</w:t>
      </w:r>
      <w:proofErr w:type="spellEnd"/>
      <w:r w:rsidRPr="00585127">
        <w:rPr>
          <w:rFonts w:ascii="Courier New" w:eastAsia="Times New Roman" w:hAnsi="Courier New" w:cs="Courier New"/>
          <w:lang w:eastAsia="ru-RU"/>
        </w:rPr>
        <w:t xml:space="preserve"> район»</w:t>
      </w:r>
    </w:p>
    <w:p w:rsidR="00585127" w:rsidRPr="00585127" w:rsidRDefault="00585127" w:rsidP="00585127">
      <w:pPr>
        <w:widowControl w:val="0"/>
        <w:spacing w:after="0" w:line="240" w:lineRule="auto"/>
        <w:ind w:left="5954"/>
        <w:rPr>
          <w:rFonts w:ascii="Courier New" w:eastAsia="Times New Roman" w:hAnsi="Courier New" w:cs="Courier New"/>
          <w:lang w:eastAsia="ru-RU"/>
        </w:rPr>
      </w:pPr>
    </w:p>
    <w:p w:rsidR="00585127" w:rsidRPr="00585127" w:rsidRDefault="00585127" w:rsidP="00585127">
      <w:pPr>
        <w:widowControl w:val="0"/>
        <w:spacing w:after="0" w:line="240" w:lineRule="auto"/>
        <w:rPr>
          <w:rFonts w:ascii="Arial" w:eastAsia="Times New Roman" w:hAnsi="Arial" w:cs="Arial"/>
          <w:sz w:val="24"/>
          <w:szCs w:val="24"/>
          <w:lang w:eastAsia="ru-RU"/>
        </w:rPr>
      </w:pP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5127">
        <w:rPr>
          <w:rFonts w:ascii="Arial" w:eastAsia="Times New Roman" w:hAnsi="Arial" w:cs="Arial"/>
          <w:sz w:val="24"/>
          <w:szCs w:val="24"/>
          <w:lang w:eastAsia="ru-RU"/>
        </w:rPr>
        <w:t>БЛОК-СХЕМА</w:t>
      </w: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5127">
        <w:rPr>
          <w:rFonts w:ascii="Arial" w:eastAsia="Times New Roman" w:hAnsi="Arial" w:cs="Arial"/>
          <w:sz w:val="24"/>
          <w:szCs w:val="24"/>
          <w:lang w:eastAsia="ru-RU"/>
        </w:rPr>
        <w:t>АДМИНИСТРАТИВНЫХ ПРОЦЕДУР ПРЕДОСТАВЛЕНИЯ</w:t>
      </w: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5127">
        <w:rPr>
          <w:rFonts w:ascii="Arial" w:eastAsia="Times New Roman" w:hAnsi="Arial" w:cs="Arial"/>
          <w:sz w:val="24"/>
          <w:szCs w:val="24"/>
          <w:lang w:eastAsia="ru-RU"/>
        </w:rPr>
        <w:t>МУНИЦИПАЛЬНОЙ УСЛУГИ</w:t>
      </w:r>
    </w:p>
    <w:p w:rsidR="00585127" w:rsidRPr="00585127" w:rsidRDefault="00585127" w:rsidP="00585127">
      <w:pPr>
        <w:widowControl w:val="0"/>
        <w:spacing w:after="0" w:line="240" w:lineRule="auto"/>
        <w:jc w:val="right"/>
        <w:rPr>
          <w:rFonts w:ascii="Arial" w:eastAsia="Times New Roman" w:hAnsi="Arial" w:cs="Arial"/>
          <w:sz w:val="24"/>
          <w:szCs w:val="24"/>
          <w:lang w:eastAsia="ru-RU"/>
        </w:rPr>
      </w:pPr>
      <w:r w:rsidRPr="00585127">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15E201B0" wp14:editId="1A6784B9">
                <wp:simplePos x="0" y="0"/>
                <wp:positionH relativeFrom="column">
                  <wp:posOffset>243840</wp:posOffset>
                </wp:positionH>
                <wp:positionV relativeFrom="paragraph">
                  <wp:posOffset>25400</wp:posOffset>
                </wp:positionV>
                <wp:extent cx="5819775" cy="1085850"/>
                <wp:effectExtent l="0" t="0" r="47625" b="3810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08585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5127" w:rsidRPr="0089424C" w:rsidRDefault="00585127" w:rsidP="00585127">
                            <w:pPr>
                              <w:spacing w:line="216" w:lineRule="auto"/>
                              <w:jc w:val="center"/>
                              <w:rPr>
                                <w:rFonts w:ascii="Courier New" w:hAnsi="Courier New" w:cs="Courier New"/>
                                <w:i/>
                                <w:iCs/>
                                <w:color w:val="000000" w:themeColor="text1"/>
                                <w:kern w:val="24"/>
                              </w:rPr>
                            </w:pPr>
                            <w:r w:rsidRPr="0089424C">
                              <w:rPr>
                                <w:rFonts w:ascii="Courier New" w:hAnsi="Courier New" w:cs="Courier New"/>
                              </w:rPr>
                              <w:t>Прием заявления о выдаче разрешения на ввод объекта в эксплуатацию</w:t>
                            </w:r>
                            <w:r w:rsidRPr="0089424C">
                              <w:rPr>
                                <w:rFonts w:ascii="Courier New" w:hAnsi="Courier New" w:cs="Courier New"/>
                                <w:color w:val="000000" w:themeColor="text1"/>
                                <w:kern w:val="24"/>
                              </w:rPr>
                              <w:t xml:space="preserve">; </w:t>
                            </w:r>
                            <w:r w:rsidRPr="0089424C">
                              <w:rPr>
                                <w:rFonts w:ascii="Courier New" w:hAnsi="Courier New" w:cs="Courier New"/>
                              </w:rPr>
                              <w:t>выдаче дубликата разрешения на ввод объекта в эксплуатацию; об исправлении технической ошибки  в сведениях, указанных в разрешении на ввод объекта в эксплуатацию</w:t>
                            </w:r>
                          </w:p>
                          <w:p w:rsidR="00585127" w:rsidRPr="0089424C" w:rsidRDefault="00585127" w:rsidP="00585127">
                            <w:pPr>
                              <w:spacing w:line="216" w:lineRule="auto"/>
                              <w:jc w:val="center"/>
                              <w:rPr>
                                <w:rFonts w:ascii="Courier New" w:hAnsi="Courier New" w:cs="Courier New"/>
                              </w:rPr>
                            </w:pPr>
                            <w:r w:rsidRPr="0089424C">
                              <w:rPr>
                                <w:rFonts w:ascii="Courier New" w:hAnsi="Courier New" w:cs="Courier New"/>
                                <w:i/>
                                <w:iCs/>
                                <w:color w:val="000000" w:themeColor="text1"/>
                                <w:kern w:val="24"/>
                              </w:rPr>
                              <w:t>(1 рабочий день)</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26" style="position:absolute;left:0;text-align:left;margin-left:19.2pt;margin-top:2pt;width:458.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25OwMAAEYGAAAOAAAAZHJzL2Uyb0RvYy54bWysVM1u1DAQviPxDpbv2yTL/iVqitoti5AK&#10;VBTE2Rs7G4NjB9vbbEFISBxB4hl4BoQELYVXSN+IsZNdunBBiD1EnvH6m5lv5pvd26tSoFOmDVcy&#10;xdFOiBGTmaJcLlL85PGsN8HIWCIpEUqyFJ8xg2/v3byxW1cJ66tCCco0AhBpkrpKcWFtlQSByQpW&#10;ErOjKibhMle6JBZMvQioJjWglyLoh+EoqJWmlVYZMwa8h+0l3vP4ec4y+zDPDbNIpBhys/6r/Xfu&#10;vsHeLkkWmlQFz7o0yD9kURIuIegG6pBYgpaa/wFV8kwro3K7k6kyUHnOM+ZrgGqi8LdqTgpSMV8L&#10;kGOqDU3m/8FmD06PNeI0xf0xRpKU0KPmY3N+9ebqbfOpuWg+N5fN5dW75itqfoDzQ/Ot+e6vvjcX&#10;V+/h8ktzjuAtEFlXJgG8k+pYOypMdaSy5wZJNS2IXLB9rVVdMEIh/cj9P9h64AwDT9G8vq8opEGW&#10;VnlOV7kuHSCwhVa+dWeb1rGVRRk4h5MoHo+HGGVwF4WT4WTomxuQZP280sbeZapE7pBirZaSPoIB&#10;8THI6ZGxvoG0Y4HQZxjlpYBxOCUCRaPRyFcJiN2f4bTG9PUqwemMC+ENvZhPhUbwNMWDg/3pdOTj&#10;iGUJ1bVumN+wm0Bww5y27snaDfimhQGu4HwdX0gXRSoXz1FJktbD/Mx3tailZfqkoDWi3JV8axJB&#10;QDBAAP2xCwMWEQtQrhUYaWWfclv4qXME/1GHf9H6iagK0uZ7K4af7+d2vpvoPr2txKBrXYquf14n&#10;r+KoPwgP+nFvNpqMe4PZYNiLx+GkF0bxQTwKB/HgcPba5RQNkoJTyuQRl2yt2Wjwd5rotkerNq9a&#10;VMPAODbaeq+T3LHfltkV35K91YuSA81I8DLFvnddT92o35EUHpDEEi7ac7Cdf8vNCkYPWrimxQvD&#10;aaHVlF3NV4DiBDJX9AwkAp3yOoDFC4dC6ZcY1bDEUmxeLIlmGIl70smsH8V9t/a8NQqBR2jz1tX8&#10;+hWRGYClOLMaBsMbU9tuy2Wl+aKAaJHnSap9kGfOrePjV2adAcvKF9QtVrcNr9v+X7/W/95PAAAA&#10;//8DAFBLAwQUAAYACAAAACEAEk07/twAAAAIAQAADwAAAGRycy9kb3ducmV2LnhtbEyPwU7DMBBE&#10;70j9B2srcaNOS1KaEKeqkHoDCQLc3XhJosbryHbblK9nOcFxNU+zb8rtZAdxRh96RwqWiwQEUuNM&#10;T62Cj/f93QZEiJqMHhyhgisG2Fazm1IXxl3oDc91bAWXUCi0gi7GsZAyNB1aHRZuROLsy3mrI5++&#10;lcbrC5fbQa6SZC2t7ok/dHrEpw6bY32yCp5rn30fr6/m07p1NPUy30/4otTtfNo9gog4xT8YfvVZ&#10;HSp2OrgTmSAGBfeblEkFKS/iOM/SHMSBuYcsAVmV8v+A6gcAAP//AwBQSwECLQAUAAYACAAAACEA&#10;toM4kv4AAADhAQAAEwAAAAAAAAAAAAAAAAAAAAAAW0NvbnRlbnRfVHlwZXNdLnhtbFBLAQItABQA&#10;BgAIAAAAIQA4/SH/1gAAAJQBAAALAAAAAAAAAAAAAAAAAC8BAABfcmVscy8ucmVsc1BLAQItABQA&#10;BgAIAAAAIQDKKb25OwMAAEYGAAAOAAAAAAAAAAAAAAAAAC4CAABkcnMvZTJvRG9jLnhtbFBLAQIt&#10;ABQABgAIAAAAIQASTTv+3AAAAAgBAAAPAAAAAAAAAAAAAAAAAJUFAABkcnMvZG93bnJldi54bWxQ&#10;SwUGAAAAAAQABADzAAAAngYAAAAA&#10;" fillcolor="#dbeef4" stroked="f" strokeweight="1pt">
                <v:stroke joinstyle="miter"/>
                <v:shadow on="t" color="black" opacity="26213f" origin="-.5,-.5" offset=".74836mm,.74836mm"/>
                <v:textbox inset="9.6pt,4.8pt,9.6pt,4.8pt">
                  <w:txbxContent>
                    <w:p w:rsidR="00585127" w:rsidRPr="0089424C" w:rsidRDefault="00585127" w:rsidP="00585127">
                      <w:pPr>
                        <w:spacing w:line="216" w:lineRule="auto"/>
                        <w:jc w:val="center"/>
                        <w:rPr>
                          <w:rFonts w:ascii="Courier New" w:hAnsi="Courier New" w:cs="Courier New"/>
                          <w:i/>
                          <w:iCs/>
                          <w:color w:val="000000" w:themeColor="text1"/>
                          <w:kern w:val="24"/>
                        </w:rPr>
                      </w:pPr>
                      <w:r w:rsidRPr="0089424C">
                        <w:rPr>
                          <w:rFonts w:ascii="Courier New" w:hAnsi="Courier New" w:cs="Courier New"/>
                        </w:rPr>
                        <w:t>Прием заявления о выдаче разрешения на ввод объекта в эксплуатацию</w:t>
                      </w:r>
                      <w:r w:rsidRPr="0089424C">
                        <w:rPr>
                          <w:rFonts w:ascii="Courier New" w:hAnsi="Courier New" w:cs="Courier New"/>
                          <w:color w:val="000000" w:themeColor="text1"/>
                          <w:kern w:val="24"/>
                        </w:rPr>
                        <w:t xml:space="preserve">; </w:t>
                      </w:r>
                      <w:r w:rsidRPr="0089424C">
                        <w:rPr>
                          <w:rFonts w:ascii="Courier New" w:hAnsi="Courier New" w:cs="Courier New"/>
                        </w:rPr>
                        <w:t>выдаче дубликата разрешения на ввод объекта в эксплуатацию; об исправлении технической ошибки  в сведениях, указанных в разрешении на ввод объекта в эксплуатацию</w:t>
                      </w:r>
                    </w:p>
                    <w:p w:rsidR="00585127" w:rsidRPr="0089424C" w:rsidRDefault="00585127" w:rsidP="00585127">
                      <w:pPr>
                        <w:spacing w:line="216" w:lineRule="auto"/>
                        <w:jc w:val="center"/>
                        <w:rPr>
                          <w:rFonts w:ascii="Courier New" w:hAnsi="Courier New" w:cs="Courier New"/>
                        </w:rPr>
                      </w:pPr>
                      <w:r w:rsidRPr="0089424C">
                        <w:rPr>
                          <w:rFonts w:ascii="Courier New" w:hAnsi="Courier New" w:cs="Courier New"/>
                          <w:i/>
                          <w:iCs/>
                          <w:color w:val="000000" w:themeColor="text1"/>
                          <w:kern w:val="24"/>
                        </w:rPr>
                        <w:t>(1 рабочий день)</w:t>
                      </w:r>
                    </w:p>
                  </w:txbxContent>
                </v:textbox>
              </v:roundrect>
            </w:pict>
          </mc:Fallback>
        </mc:AlternateContent>
      </w:r>
    </w:p>
    <w:p w:rsidR="00585127" w:rsidRPr="00585127" w:rsidRDefault="00585127" w:rsidP="00585127">
      <w:pPr>
        <w:widowControl w:val="0"/>
        <w:spacing w:after="0" w:line="240" w:lineRule="auto"/>
        <w:jc w:val="right"/>
        <w:rPr>
          <w:rFonts w:ascii="Arial" w:eastAsia="Times New Roman" w:hAnsi="Arial" w:cs="Arial"/>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r w:rsidRPr="00585127">
        <w:rPr>
          <w:rFonts w:ascii="Arial" w:eastAsia="Times New Roman" w:hAnsi="Arial" w:cs="Arial"/>
          <w:noProof/>
          <w:sz w:val="24"/>
          <w:szCs w:val="24"/>
          <w:lang w:eastAsia="ru-RU"/>
        </w:rPr>
        <mc:AlternateContent>
          <mc:Choice Requires="wpg">
            <w:drawing>
              <wp:anchor distT="0" distB="0" distL="114300" distR="114300" simplePos="0" relativeHeight="251659264" behindDoc="1" locked="0" layoutInCell="1" allowOverlap="1" wp14:anchorId="2F2D043D" wp14:editId="6D08591F">
                <wp:simplePos x="0" y="0"/>
                <wp:positionH relativeFrom="column">
                  <wp:posOffset>-699135</wp:posOffset>
                </wp:positionH>
                <wp:positionV relativeFrom="paragraph">
                  <wp:posOffset>48260</wp:posOffset>
                </wp:positionV>
                <wp:extent cx="6958965" cy="6162675"/>
                <wp:effectExtent l="0" t="0" r="32385" b="47625"/>
                <wp:wrapThrough wrapText="bothSides">
                  <wp:wrapPolygon edited="0">
                    <wp:start x="2365" y="0"/>
                    <wp:lineTo x="2424" y="2137"/>
                    <wp:lineTo x="591" y="2804"/>
                    <wp:lineTo x="59" y="3071"/>
                    <wp:lineTo x="0" y="3405"/>
                    <wp:lineTo x="0" y="8814"/>
                    <wp:lineTo x="1774" y="9615"/>
                    <wp:lineTo x="2365" y="9615"/>
                    <wp:lineTo x="1005" y="10149"/>
                    <wp:lineTo x="355" y="10483"/>
                    <wp:lineTo x="237" y="11751"/>
                    <wp:lineTo x="296" y="20966"/>
                    <wp:lineTo x="5854" y="21366"/>
                    <wp:lineTo x="14014" y="21366"/>
                    <wp:lineTo x="14428" y="21700"/>
                    <wp:lineTo x="14487" y="21700"/>
                    <wp:lineTo x="21109" y="21700"/>
                    <wp:lineTo x="21168" y="21700"/>
                    <wp:lineTo x="21582" y="21366"/>
                    <wp:lineTo x="21641" y="21032"/>
                    <wp:lineTo x="21641" y="16492"/>
                    <wp:lineTo x="21582" y="15824"/>
                    <wp:lineTo x="20281" y="15624"/>
                    <wp:lineTo x="14368" y="14956"/>
                    <wp:lineTo x="21641" y="14956"/>
                    <wp:lineTo x="21641" y="9081"/>
                    <wp:lineTo x="20695" y="8947"/>
                    <wp:lineTo x="13777" y="8547"/>
                    <wp:lineTo x="13895" y="7612"/>
                    <wp:lineTo x="12713" y="7478"/>
                    <wp:lineTo x="12122" y="7478"/>
                    <wp:lineTo x="19749" y="6944"/>
                    <wp:lineTo x="19808" y="2404"/>
                    <wp:lineTo x="19040" y="2137"/>
                    <wp:lineTo x="16615" y="2137"/>
                    <wp:lineTo x="16852" y="1469"/>
                    <wp:lineTo x="16024" y="1402"/>
                    <wp:lineTo x="2720" y="1068"/>
                    <wp:lineTo x="5617" y="0"/>
                    <wp:lineTo x="2365" y="0"/>
                  </wp:wrapPolygon>
                </wp:wrapThrough>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8965" cy="6162675"/>
                          <a:chOff x="-123836" y="0"/>
                          <a:chExt cx="6960201" cy="6163549"/>
                        </a:xfrm>
                      </wpg:grpSpPr>
                      <wps:wsp>
                        <wps:cNvPr id="7" name="Скругленный прямоугольник 7"/>
                        <wps:cNvSpPr>
                          <a:spLocks noChangeArrowheads="1"/>
                        </wps:cNvSpPr>
                        <wps:spPr bwMode="auto">
                          <a:xfrm>
                            <a:off x="2030819" y="2158409"/>
                            <a:ext cx="2232660" cy="155194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5127" w:rsidRPr="00F63D7A" w:rsidRDefault="00585127"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color w:val="000000" w:themeColor="text1"/>
                                  <w:kern w:val="24"/>
                                  <w:sz w:val="22"/>
                                  <w:szCs w:val="22"/>
                                </w:rPr>
                                <w:t xml:space="preserve">Отказ в предоставлении муниципальной услуги </w:t>
                              </w:r>
                              <w:r w:rsidRPr="00F63D7A">
                                <w:rPr>
                                  <w:rFonts w:ascii="Courier New" w:hAnsi="Courier New" w:cs="Courier New"/>
                                  <w:color w:val="000000" w:themeColor="text1"/>
                                  <w:kern w:val="24"/>
                                  <w:sz w:val="22"/>
                                  <w:szCs w:val="22"/>
                                </w:rPr>
                                <w:br/>
                                <w:t>(</w:t>
                              </w:r>
                              <w:r w:rsidRPr="00F63D7A">
                                <w:rPr>
                                  <w:rFonts w:ascii="Courier New" w:hAnsi="Courier New" w:cs="Courier New"/>
                                  <w:i/>
                                  <w:iCs/>
                                  <w:color w:val="000000" w:themeColor="text1"/>
                                  <w:kern w:val="24"/>
                                  <w:sz w:val="22"/>
                                  <w:szCs w:val="22"/>
                                </w:rPr>
                                <w:t>2 рабочих дня)</w:t>
                              </w:r>
                            </w:p>
                          </w:txbxContent>
                        </wps:txbx>
                        <wps:bodyPr rot="0" vert="horz" wrap="square" lIns="121920" tIns="60960" rIns="121920" bIns="60960" anchor="ctr" anchorCtr="0" upright="1">
                          <a:noAutofit/>
                        </wps:bodyPr>
                      </wps:wsp>
                      <wps:wsp>
                        <wps:cNvPr id="6" name="Скругленный прямоугольник 2"/>
                        <wps:cNvSpPr>
                          <a:spLocks noChangeArrowheads="1"/>
                        </wps:cNvSpPr>
                        <wps:spPr bwMode="auto">
                          <a:xfrm>
                            <a:off x="-123836" y="828713"/>
                            <a:ext cx="1648118" cy="17431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5127" w:rsidRPr="007464E4" w:rsidRDefault="00585127" w:rsidP="00585127">
                              <w:pPr>
                                <w:pStyle w:val="a7"/>
                                <w:spacing w:before="0" w:beforeAutospacing="0" w:after="0" w:afterAutospacing="0" w:line="216" w:lineRule="auto"/>
                                <w:jc w:val="center"/>
                                <w:rPr>
                                  <w:rFonts w:ascii="Courier New" w:hAnsi="Courier New" w:cs="Courier New"/>
                                  <w:sz w:val="22"/>
                                  <w:szCs w:val="22"/>
                                </w:rPr>
                              </w:pPr>
                              <w:r w:rsidRPr="007464E4">
                                <w:rPr>
                                  <w:rFonts w:ascii="Courier New" w:eastAsia="Times New Roman" w:hAnsi="Courier New" w:cs="Courier New"/>
                                  <w:sz w:val="22"/>
                                  <w:szCs w:val="22"/>
                                </w:rPr>
                                <w:t>Проверка соответствия заявления и представляемых документов требованиям административного регламента</w:t>
                              </w:r>
                              <w:r w:rsidRPr="007464E4">
                                <w:rPr>
                                  <w:rFonts w:ascii="Courier New" w:eastAsia="Times New Roman" w:hAnsi="Courier New" w:cs="Courier New"/>
                                  <w:sz w:val="22"/>
                                  <w:szCs w:val="22"/>
                                </w:rPr>
                                <w:br/>
                              </w:r>
                              <w:r w:rsidRPr="007464E4">
                                <w:rPr>
                                  <w:rFonts w:ascii="Courier New" w:hAnsi="Courier New" w:cs="Courier New"/>
                                  <w:i/>
                                  <w:iCs/>
                                  <w:color w:val="000000" w:themeColor="text1"/>
                                  <w:kern w:val="24"/>
                                  <w:sz w:val="22"/>
                                  <w:szCs w:val="22"/>
                                </w:rPr>
                                <w:t>(1 рабочий день)</w:t>
                              </w:r>
                            </w:p>
                          </w:txbxContent>
                        </wps:txbx>
                        <wps:bodyPr rot="0" vert="horz" wrap="square" lIns="121920" tIns="60960" rIns="121920" bIns="60960" anchor="ctr" anchorCtr="0" upright="1">
                          <a:noAutofit/>
                        </wps:bodyPr>
                      </wps:wsp>
                      <wps:wsp>
                        <wps:cNvPr id="8" name="Скругленный прямоугольник 3"/>
                        <wps:cNvSpPr>
                          <a:spLocks noChangeArrowheads="1"/>
                        </wps:cNvSpPr>
                        <wps:spPr bwMode="auto">
                          <a:xfrm>
                            <a:off x="1626161" y="616689"/>
                            <a:ext cx="1584870" cy="1349212"/>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5127" w:rsidRPr="00D87735" w:rsidRDefault="00585127" w:rsidP="00585127">
                              <w:pPr>
                                <w:pStyle w:val="a7"/>
                                <w:spacing w:before="0" w:beforeAutospacing="0" w:after="0" w:afterAutospacing="0" w:line="216" w:lineRule="auto"/>
                                <w:jc w:val="center"/>
                                <w:rPr>
                                  <w:rFonts w:ascii="Courier New" w:hAnsi="Courier New" w:cs="Courier New"/>
                                  <w:sz w:val="22"/>
                                  <w:szCs w:val="22"/>
                                </w:rPr>
                              </w:pPr>
                              <w:r w:rsidRPr="00D87735">
                                <w:rPr>
                                  <w:rFonts w:ascii="Courier New" w:eastAsia="Times New Roman" w:hAnsi="Courier New" w:cs="Courier New"/>
                                  <w:sz w:val="22"/>
                                  <w:szCs w:val="22"/>
                                </w:rPr>
                                <w:t>Выдача дубликата разрешения на ввод объекта в эксплуатацию</w:t>
                              </w:r>
                              <w:r w:rsidRPr="00D87735">
                                <w:rPr>
                                  <w:rFonts w:ascii="Courier New" w:eastAsia="Times New Roman" w:hAnsi="Courier New" w:cs="Courier New"/>
                                  <w:sz w:val="22"/>
                                  <w:szCs w:val="22"/>
                                </w:rPr>
                                <w:br/>
                              </w:r>
                              <w:r w:rsidRPr="00D87735">
                                <w:rPr>
                                  <w:rFonts w:ascii="Courier New" w:hAnsi="Courier New" w:cs="Courier New"/>
                                  <w:i/>
                                  <w:iCs/>
                                  <w:color w:val="000000" w:themeColor="text1"/>
                                  <w:kern w:val="24"/>
                                  <w:sz w:val="22"/>
                                  <w:szCs w:val="22"/>
                                </w:rPr>
                                <w:t xml:space="preserve"> (5 рабочих дней)</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3277194" y="627321"/>
                            <a:ext cx="1562377" cy="1338581"/>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5127" w:rsidRPr="00D87735" w:rsidRDefault="00585127" w:rsidP="00585127">
                              <w:pPr>
                                <w:pStyle w:val="a7"/>
                                <w:spacing w:before="0" w:beforeAutospacing="0" w:after="0" w:afterAutospacing="0" w:line="216" w:lineRule="auto"/>
                                <w:jc w:val="center"/>
                                <w:rPr>
                                  <w:rFonts w:ascii="Courier New" w:hAnsi="Courier New" w:cs="Courier New"/>
                                  <w:sz w:val="22"/>
                                  <w:szCs w:val="22"/>
                                </w:rPr>
                              </w:pPr>
                              <w:r w:rsidRPr="00D87735">
                                <w:rPr>
                                  <w:rFonts w:ascii="Courier New" w:eastAsia="Times New Roman" w:hAnsi="Courier New" w:cs="Courier New"/>
                                  <w:sz w:val="22"/>
                                  <w:szCs w:val="22"/>
                                </w:rPr>
                                <w:t>Исправление технических ошибок в разрешении на ввод объекта в эксплуатацию</w:t>
                              </w:r>
                              <w:r w:rsidRPr="00D87735">
                                <w:rPr>
                                  <w:rFonts w:ascii="Courier New" w:eastAsia="Times New Roman" w:hAnsi="Courier New" w:cs="Courier New"/>
                                  <w:sz w:val="22"/>
                                  <w:szCs w:val="22"/>
                                </w:rPr>
                                <w:br/>
                              </w:r>
                              <w:r w:rsidRPr="00D87735">
                                <w:rPr>
                                  <w:rFonts w:ascii="Courier New" w:hAnsi="Courier New" w:cs="Courier New"/>
                                  <w:i/>
                                  <w:iCs/>
                                  <w:color w:val="000000" w:themeColor="text1"/>
                                  <w:kern w:val="24"/>
                                  <w:sz w:val="22"/>
                                  <w:szCs w:val="22"/>
                                </w:rPr>
                                <w:t>(5 рабочих дней)</w:t>
                              </w:r>
                            </w:p>
                          </w:txbxContent>
                        </wps:txbx>
                        <wps:bodyPr rot="0" vert="horz" wrap="square" lIns="121920" tIns="60960" rIns="121920" bIns="60960" anchor="ctr" anchorCtr="0" upright="1">
                          <a:noAutofit/>
                        </wps:bodyPr>
                      </wps:wsp>
                      <wps:wsp>
                        <wps:cNvPr id="10" name="Скругленный прямоугольник 5"/>
                        <wps:cNvSpPr>
                          <a:spLocks noChangeArrowheads="1"/>
                        </wps:cNvSpPr>
                        <wps:spPr bwMode="auto">
                          <a:xfrm>
                            <a:off x="4944139" y="627321"/>
                            <a:ext cx="1222375" cy="133858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5127" w:rsidRPr="00F63D7A" w:rsidRDefault="00585127" w:rsidP="00585127">
                              <w:pPr>
                                <w:pStyle w:val="a7"/>
                                <w:spacing w:before="0" w:beforeAutospacing="0" w:after="0" w:afterAutospacing="0" w:line="216" w:lineRule="auto"/>
                                <w:jc w:val="center"/>
                                <w:rPr>
                                  <w:rFonts w:ascii="Courier New" w:hAnsi="Courier New" w:cs="Courier New"/>
                                  <w:i/>
                                  <w:sz w:val="22"/>
                                  <w:szCs w:val="22"/>
                                </w:rPr>
                              </w:pPr>
                              <w:r w:rsidRPr="00F63D7A">
                                <w:rPr>
                                  <w:rFonts w:ascii="Courier New" w:hAnsi="Courier New" w:cs="Courier New"/>
                                  <w:color w:val="000000" w:themeColor="text1"/>
                                  <w:kern w:val="24"/>
                                  <w:sz w:val="22"/>
                                  <w:szCs w:val="22"/>
                                </w:rPr>
                                <w:t>Отказ в приеме документов</w:t>
                              </w:r>
                              <w:r w:rsidRPr="00F63D7A">
                                <w:rPr>
                                  <w:rFonts w:ascii="Courier New" w:hAnsi="Courier New" w:cs="Courier New"/>
                                  <w:color w:val="000000" w:themeColor="text1"/>
                                  <w:kern w:val="24"/>
                                  <w:sz w:val="22"/>
                                  <w:szCs w:val="22"/>
                                </w:rPr>
                                <w:br/>
                              </w:r>
                              <w:r w:rsidRPr="00F63D7A">
                                <w:rPr>
                                  <w:rFonts w:ascii="Courier New" w:hAnsi="Courier New" w:cs="Courier New"/>
                                  <w:i/>
                                  <w:color w:val="000000" w:themeColor="text1"/>
                                  <w:kern w:val="24"/>
                                  <w:sz w:val="22"/>
                                  <w:szCs w:val="22"/>
                                </w:rPr>
                                <w:t>(2 рабочих дня)</w:t>
                              </w:r>
                            </w:p>
                          </w:txbxContent>
                        </wps:txbx>
                        <wps:bodyPr rot="0" vert="horz" wrap="square" lIns="121920" tIns="60960" rIns="121920" bIns="60960" anchor="ctr" anchorCtr="0" upright="1">
                          <a:noAutofit/>
                        </wps:bodyPr>
                      </wps:wsp>
                      <wps:wsp>
                        <wps:cNvPr id="11" name="Скругленный прямоугольник 6"/>
                        <wps:cNvSpPr>
                          <a:spLocks noChangeArrowheads="1"/>
                        </wps:cNvSpPr>
                        <wps:spPr bwMode="auto">
                          <a:xfrm>
                            <a:off x="-1" y="2923952"/>
                            <a:ext cx="1810082" cy="3038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5127" w:rsidRPr="00F63D7A" w:rsidRDefault="00585127"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color w:val="000000" w:themeColor="text1"/>
                                  <w:kern w:val="24"/>
                                  <w:sz w:val="22"/>
                                  <w:szCs w:val="22"/>
                                </w:rPr>
                                <w:t xml:space="preserve">Формирование и направление межведомственных запросов в органы (организации), участвующие в предоставлении муниципальной услуги </w:t>
                              </w:r>
                              <w:r w:rsidRPr="00F63D7A">
                                <w:rPr>
                                  <w:rFonts w:ascii="Courier New" w:hAnsi="Courier New" w:cs="Courier New"/>
                                  <w:color w:val="000000" w:themeColor="text1"/>
                                  <w:kern w:val="24"/>
                                  <w:sz w:val="22"/>
                                  <w:szCs w:val="22"/>
                                </w:rPr>
                                <w:br/>
                                <w:t>(</w:t>
                              </w:r>
                              <w:r w:rsidRPr="00F63D7A">
                                <w:rPr>
                                  <w:rFonts w:ascii="Courier New" w:hAnsi="Courier New" w:cs="Courier New"/>
                                  <w:i/>
                                  <w:iCs/>
                                  <w:color w:val="000000" w:themeColor="text1"/>
                                  <w:kern w:val="24"/>
                                  <w:sz w:val="22"/>
                                  <w:szCs w:val="22"/>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12"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16" name="Прямая со стрелкой 13"/>
                        <wps:cNvCnPr>
                          <a:endCxn id="6" idx="0"/>
                        </wps:cNvCnPr>
                        <wps:spPr>
                          <a:xfrm>
                            <a:off x="669851" y="0"/>
                            <a:ext cx="30372" cy="82871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8" name="Прямая со стрелкой 15"/>
                        <wps:cNvCnPr/>
                        <wps:spPr>
                          <a:xfrm>
                            <a:off x="1810081" y="3519376"/>
                            <a:ext cx="221342"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Скругленный прямоугольник 17"/>
                        <wps:cNvSpPr>
                          <a:spLocks noChangeArrowheads="1"/>
                        </wps:cNvSpPr>
                        <wps:spPr bwMode="auto">
                          <a:xfrm>
                            <a:off x="2105246" y="4167962"/>
                            <a:ext cx="2158233" cy="1375841"/>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5127" w:rsidRPr="00F63D7A" w:rsidRDefault="00585127"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eastAsia="Times New Roman" w:hAnsi="Courier New" w:cs="Courier New"/>
                                  <w:sz w:val="22"/>
                                  <w:szCs w:val="22"/>
                                </w:rPr>
                                <w:t>Рассмотрение заявления и представленных документов по существу</w:t>
                              </w:r>
                              <w:r w:rsidRPr="00F63D7A">
                                <w:rPr>
                                  <w:rFonts w:ascii="Courier New" w:eastAsia="Times New Roman" w:hAnsi="Courier New" w:cs="Courier New"/>
                                  <w:sz w:val="22"/>
                                  <w:szCs w:val="22"/>
                                </w:rPr>
                                <w:br/>
                              </w:r>
                              <w:r w:rsidRPr="00F63D7A">
                                <w:rPr>
                                  <w:rFonts w:ascii="Courier New" w:hAnsi="Courier New" w:cs="Courier New"/>
                                  <w:kern w:val="24"/>
                                  <w:sz w:val="22"/>
                                  <w:szCs w:val="22"/>
                                </w:rPr>
                                <w:t>(4</w:t>
                              </w:r>
                              <w:r w:rsidRPr="00F63D7A">
                                <w:rPr>
                                  <w:rFonts w:ascii="Courier New" w:hAnsi="Courier New" w:cs="Courier New"/>
                                  <w:i/>
                                  <w:iCs/>
                                  <w:kern w:val="24"/>
                                  <w:sz w:val="22"/>
                                  <w:szCs w:val="22"/>
                                </w:rPr>
                                <w:t xml:space="preserve"> рабочих дня)</w:t>
                              </w:r>
                            </w:p>
                          </w:txbxContent>
                        </wps:txbx>
                        <wps:bodyPr rot="0" vert="horz" wrap="square" lIns="121920" tIns="60960" rIns="121920" bIns="60960" anchor="ctr" anchorCtr="0" upright="1">
                          <a:noAutofit/>
                        </wps:bodyPr>
                      </wps:wsp>
                      <wps:wsp>
                        <wps:cNvPr id="21" name="Прямая со стрелкой 18"/>
                        <wps:cNvCnPr/>
                        <wps:spPr>
                          <a:xfrm flipV="1">
                            <a:off x="3211032" y="3721395"/>
                            <a:ext cx="0" cy="4576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 name="Прямая со стрелкой 19"/>
                        <wps:cNvCnPr/>
                        <wps:spPr>
                          <a:xfrm>
                            <a:off x="1810081" y="4731488"/>
                            <a:ext cx="2951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3" name="Скругленный прямоугольник 20"/>
                        <wps:cNvSpPr>
                          <a:spLocks noChangeArrowheads="1"/>
                        </wps:cNvSpPr>
                        <wps:spPr bwMode="auto">
                          <a:xfrm>
                            <a:off x="4752753" y="2571868"/>
                            <a:ext cx="2083612" cy="1667357"/>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5127" w:rsidRPr="00F63D7A" w:rsidRDefault="00585127" w:rsidP="00585127">
                              <w:pPr>
                                <w:pStyle w:val="a7"/>
                                <w:spacing w:before="0" w:beforeAutospacing="0" w:after="0" w:afterAutospacing="0" w:line="216" w:lineRule="auto"/>
                                <w:jc w:val="center"/>
                                <w:rPr>
                                  <w:rFonts w:ascii="Courier New" w:eastAsia="Times New Roman" w:hAnsi="Courier New" w:cs="Courier New"/>
                                  <w:i/>
                                  <w:sz w:val="22"/>
                                  <w:szCs w:val="22"/>
                                </w:rPr>
                              </w:pPr>
                              <w:r w:rsidRPr="00F63D7A">
                                <w:rPr>
                                  <w:rFonts w:ascii="Courier New" w:eastAsia="Times New Roman" w:hAnsi="Courier New" w:cs="Courier New"/>
                                  <w:sz w:val="22"/>
                                  <w:szCs w:val="22"/>
                                </w:rPr>
                                <w:t>Выдача разрешения на ввод объекта в эксплуатацию заявителю</w:t>
                              </w:r>
                              <w:r w:rsidRPr="00F63D7A">
                                <w:rPr>
                                  <w:rFonts w:ascii="Courier New" w:eastAsia="Times New Roman" w:hAnsi="Courier New" w:cs="Courier New"/>
                                  <w:sz w:val="22"/>
                                  <w:szCs w:val="22"/>
                                </w:rPr>
                                <w:br/>
                              </w:r>
                              <w:r w:rsidRPr="00F63D7A">
                                <w:rPr>
                                  <w:rFonts w:ascii="Courier New" w:eastAsia="Times New Roman" w:hAnsi="Courier New" w:cs="Courier New"/>
                                  <w:i/>
                                  <w:sz w:val="22"/>
                                  <w:szCs w:val="22"/>
                                </w:rPr>
                                <w:t>(10 рабочих дней со дня регистрации заявления)</w:t>
                              </w:r>
                            </w:p>
                          </w:txbxContent>
                        </wps:txbx>
                        <wps:bodyPr rot="0" vert="horz" wrap="square" lIns="121920" tIns="60960" rIns="121920" bIns="60960" anchor="ctr" anchorCtr="0" upright="1">
                          <a:noAutofit/>
                        </wps:bodyPr>
                      </wps:wsp>
                      <wps:wsp>
                        <wps:cNvPr id="24" name="Скругленный прямоугольник 21"/>
                        <wps:cNvSpPr>
                          <a:spLocks noChangeArrowheads="1"/>
                        </wps:cNvSpPr>
                        <wps:spPr bwMode="auto">
                          <a:xfrm>
                            <a:off x="4353709" y="4486911"/>
                            <a:ext cx="2481977" cy="1676638"/>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5127" w:rsidRPr="00F63D7A" w:rsidRDefault="00585127"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color w:val="000000" w:themeColor="text1"/>
                                  <w:kern w:val="24"/>
                                  <w:sz w:val="22"/>
                                  <w:szCs w:val="22"/>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F63D7A">
                                <w:rPr>
                                  <w:rFonts w:ascii="Courier New" w:hAnsi="Courier New" w:cs="Courier New"/>
                                  <w:color w:val="000000" w:themeColor="text1"/>
                                  <w:kern w:val="24"/>
                                  <w:sz w:val="22"/>
                                  <w:szCs w:val="22"/>
                                </w:rPr>
                                <w:br/>
                                <w:t>(</w:t>
                              </w:r>
                              <w:r w:rsidRPr="00F63D7A">
                                <w:rPr>
                                  <w:rFonts w:ascii="Courier New" w:hAnsi="Courier New" w:cs="Courier New"/>
                                  <w:i/>
                                  <w:iCs/>
                                  <w:color w:val="000000" w:themeColor="text1"/>
                                  <w:kern w:val="24"/>
                                  <w:sz w:val="22"/>
                                  <w:szCs w:val="22"/>
                                </w:rPr>
                                <w:t>в течение 3 рабочи</w:t>
                              </w:r>
                              <w:r>
                                <w:rPr>
                                  <w:rFonts w:ascii="Courier New" w:hAnsi="Courier New" w:cs="Courier New"/>
                                  <w:i/>
                                  <w:iCs/>
                                  <w:color w:val="000000" w:themeColor="text1"/>
                                  <w:kern w:val="24"/>
                                  <w:sz w:val="22"/>
                                  <w:szCs w:val="22"/>
                                </w:rPr>
                                <w:t>х дней со дня принятия решений)</w:t>
                              </w:r>
                              <w:r w:rsidRPr="00F63D7A">
                                <w:rPr>
                                  <w:rFonts w:ascii="Courier New" w:hAnsi="Courier New" w:cs="Courier New"/>
                                  <w:i/>
                                  <w:iCs/>
                                  <w:color w:val="000000" w:themeColor="text1"/>
                                  <w:kern w:val="24"/>
                                  <w:sz w:val="22"/>
                                  <w:szCs w:val="22"/>
                                </w:rPr>
                                <w:t xml:space="preserve"> </w:t>
                              </w:r>
                              <w:r w:rsidRPr="00F63D7A">
                                <w:rPr>
                                  <w:rFonts w:ascii="Courier New" w:hAnsi="Courier New" w:cs="Courier New"/>
                                  <w:i/>
                                  <w:iCs/>
                                  <w:color w:val="000000" w:themeColor="text1"/>
                                  <w:kern w:val="24"/>
                                  <w:sz w:val="22"/>
                                  <w:szCs w:val="22"/>
                                </w:rPr>
                                <w:br/>
                              </w:r>
                            </w:p>
                          </w:txbxContent>
                        </wps:txbx>
                        <wps:bodyPr rot="0" vert="horz" wrap="square" lIns="121920" tIns="60960" rIns="121920" bIns="60960" anchor="ctr" anchorCtr="0" upright="1">
                          <a:noAutofit/>
                        </wps:bodyPr>
                      </wps:wsp>
                      <wps:wsp>
                        <wps:cNvPr id="26" name="Прямая со стрелкой 22"/>
                        <wps:cNvCnPr/>
                        <wps:spPr>
                          <a:xfrm flipV="1">
                            <a:off x="4263656" y="3629539"/>
                            <a:ext cx="489097" cy="110195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7" style="position:absolute;left:0;text-align:left;margin-left:-55.05pt;margin-top:3.8pt;width:547.95pt;height:485.25pt;z-index:-251657216" coordorigin="-1238" coordsize="69602,6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I6bAgAAEBHAAAOAAAAZHJzL2Uyb0RvYy54bWzsXN2O28YVvi/QdyB4vxZnSA5JwXJg72bd&#10;Ak5q1E1zPStSEluKZEmutW4RIE0vW8AXeYCgbxAgKZDYjfMK0hv1mzP80TJZS7vFLlYBdwGBHIrz&#10;c+bMd74554wefnCxTIyXUVHGWTox2QPLNKJ0moVxOp+Yn/zh9Mg3jbKSaSiTLI0m5quoND949Otf&#10;PVzl44hniywJo8JAJWk5XuUTc1FV+Xg0KqeLaCnLB1kepXg4y4qlrHBbzEdhIVeofZmMuGWJ0Sor&#10;wrzIplFZovREPzQfUf2zWTStfjeblVFlJBMTfavos6DPM/U5evRQjueFzBfxtO6GvEEvljJO0Whb&#10;1YmspHFexD+pahlPi6zMZtWDabYcZbNZPI1oDBgNs3qjeVpk5zmNZT5ezfNWTBBtT043rnb68cvn&#10;hRGHE5O7ppHKJeZo/eXm880/1j/i/2sDxZDRKp+P8dWnRf4if17ogeLyWTb9c4nHo/5zdT/vvnwx&#10;K5bqJYzXuCDhv2qFH11UxhSFInD9QKATUzwTTHDhUdNyPF1gDtV7R4zbvi1Mo3t7uviwfV9YkGH7&#10;vu06ger6SI5189TJtlOrHApXdjIt/z+ZvljIPKKpKpWgapl6rUj/vX5DQv1m/Xb9n/UP6x82/1x/&#10;b6x/ROHr9X/X7yDvb9bv1m83/8LD79ZvDE+LnWprZF5qgRtpdryQ6Tx6XBTZahHJEJ1nNFY1KjSv&#10;X1A3JabLOFt9lIWYWHleZaSlvfnglm35LCC5cub6jkWSk+Nmbji3uRBYP2pumOuywKGl08pWjvOi&#10;rJ5G2dJQFxMTmpuGv8fyo/bky2dlRVoT1jomwz+ZxmyZYLG9lInBhBA0YtRYfxlXTZ3qzTJL4vA0&#10;ThK6KeZnx0lh4NWJ6Tx5fHwsqJ3kfImR6mKgg1WvbxQrDaJv+00x6i91NaQjl+pPUtVKmqn2tArp&#10;kogQpR5Ldl5FxYtFuDLCWA3Z9hkaxA3ghXuqGdzJZA5crBLTKLLq07hakKIo5f/JOOgNXS6TfCF1&#10;f+0Af7Ueb/e3bZ16f6ljmLW6i2r+CIX+FjDuWE94cHQqfO/IOXXco8Cz/COLBU8CYTmBc3L6meoT&#10;c8aLOAyj9FmcRg0iMme/1VFjs8YywkRjBYVR0tDjvXIS68FrYV+ai2UMMRtJvJyYNHf1nCq1/zAN&#10;8YIcVzJO9PXocv+1bC6gepjtRizAAb0uFKyV4+ri7IIAkFaQKjnLwldYNZgwgipYN1wssuKvprGC&#10;pZiY5V/OZRGZRvLbVK08zgKubAvdCQvixGxfenS2/UimU1Q2MadVAf2gm+NKm6TzvIjnC7TGSFxp&#10;9hgrdhZXSixdz+oboJcewa3DGBC3tgzXhjF+hzC2bR587nvMVo13KMaE4zMGQkIo5jk2kKxeWQ0g&#10;NogzoNiAYoeJYu2CG1CM4L0jY1j4N0UxAhIFwC23Anm4JTKmmC8T4LGaBgu/x8UUP/M9mBhCMdsJ&#10;OKM5h4UbUGzgYu2m8qC5WLvgBhTroRh2aTdFMecOuZjNPQ+7RI1i3LM5sestLuYKbnvYH2sUs33X&#10;1zvYAcWGHeWWa+ygUaxdcAOK9VCMgb/cFMZqh+SdkDH4RRxma8+Y+DkY43CNwU+5BWODY6x1TQ2O&#10;scbDf9Aw1i64Acb6MIZt2k1hTNwhGzvS20kecDtwabe4xcSU29rnGsJsy/bhFx68YoNvvx+kPGgI&#10;axfbAGF9CMPKryHsqzoY+fXmtbH5+/odPjZfbD5HvPLt+g2Ck98b/hZmHafPC7jXlVdMBRmVo73x&#10;P9VhXu7gn9u0B3SYI0TPk1X7sLiFAMoOR3xZFVJFRo6zNEVQMSt0gIRChSo4cjlW2Abu5DhJVQQK&#10;oKc4mordzBJZ4XKZh4jjpPMmQqeCMWoIl0JPdbytDjOe+uzJif7SQoaRLg1cFeajMEMpqzb4yKym&#10;/H1hRhVtOJHlQldFTeuq6oCWUb3KVdhWhXnVA9TVi0Oqwm4GuhBRU353MSIEW/bXI1KE2p+6W49s&#10;pAWAh+/WIxbYO0zXoEf3Xo8wz3vjEbaR0PS9Fcllnm+5On/kfYDEuHB3eKMGRbr3igTEv0KRYNG+&#10;RZINEm02XyjrRkk3yurB0Oni14YOqrxftYxZEue/aaL1tdWDmfOhPVs5Sk0WTeAKWzk+lMtzB04l&#10;SL4gU/PLtHD32pB12Q67CZFOMdjSEso3SMPji5RySlBXHFLGW2OREUFUFu+9xOlqFcL+zKu3al2G&#10;A6TZMK9e/sKAUvcepboUwT20rXUo11pUG78r+PeWGnFhI++LXu92/g3/xgOLHg2KFCp9aRPKDop/&#10;d+kNeyhS69LbS5EYuYi0TbOR/Gl7tJ/uNIlzZjs1Lu2wbAMk3XtI6kLMe2hS61nZT5McF5m+AB5Q&#10;IA6PgOf2cvRcz2EuOrAHRxo06b5rksqKval7nN1pAjz8NVDH2sMgvED0nOQqK57bcHHodAUPOVg7&#10;NohDArxK6W7ca0MC/AEkwLcrbnCSNz6l5mxUF+fbwyTu4SUnz8Efe54DJEkxywaNgnHENg95B0TT&#10;OppVE3bH9QQbCLt52A5zfp3ACw5nXcfRuU3YHc9mjk862WkSD1ychhho1i8i9KJCbDelWaBonWLp&#10;Y4O3l9rueC5XjJ/Yv+sxX/TV0sLxTnheNc3C9sB2m1OBV3i4Bpo10Cx19vqAzhm29GCgWX2a1cX+&#10;rn/QkPZjtSf+1oHMdm0Ph6QVkDmOLwJGrW/ZV5w0DNr0duEJYdO0X+1hHYBsALIDA7KWkw5A1gey&#10;68QQsRHoKNgV2TA/u190VFSnTmewBSg9EtUpfNEEnB0/sILmjA3DUX93cM7f3q6Rfl8EP9NCeVr1&#10;T8qo34HZvqd0re6Hbx79DwAA//8DAFBLAwQUAAYACAAAACEAVODzleAAAAAKAQAADwAAAGRycy9k&#10;b3ducmV2LnhtbEyPwUrDQBCG74LvsIzgrd2s0jbGbEop6qkItoJ4m2anSWh2N2S3Sfr2jie9zTAf&#10;/3x/vp5sKwbqQ+OdBjVPQJArvWlcpeHz8DpLQYSIzmDrHWm4UoB1cXuTY2b86D5o2MdKcIgLGWqo&#10;Y+wyKUNZk8Uw9x05vp18bzHy2lfS9DhyuG3lQ5IspcXG8YcaO9rWVJ73F6vhbcRx86heht35tL1+&#10;HxbvXztFWt/fTZtnEJGm+AfDrz6rQ8FOR39xJohWw0ypRDGrYbUEwcBTuuAuRx5WqQJZ5PJ/heIH&#10;AAD//wMAUEsBAi0AFAAGAAgAAAAhALaDOJL+AAAA4QEAABMAAAAAAAAAAAAAAAAAAAAAAFtDb250&#10;ZW50X1R5cGVzXS54bWxQSwECLQAUAAYACAAAACEAOP0h/9YAAACUAQAACwAAAAAAAAAAAAAAAAAv&#10;AQAAX3JlbHMvLnJlbHNQSwECLQAUAAYACAAAACEAmDXCOmwIAABARwAADgAAAAAAAAAAAAAAAAAu&#10;AgAAZHJzL2Uyb0RvYy54bWxQSwECLQAUAAYACAAAACEAVODzleAAAAAKAQAADwAAAAAAAAAAAAAA&#10;AADGCgAAZHJzL2Rvd25yZXYueG1sUEsFBgAAAAAEAAQA8wAAANMLAAAAAA==&#10;">
                <v:roundrect id="Скругленный прямоугольник 7" o:spid="_x0000_s1028" style="position:absolute;left:20308;top:21584;width:22326;height:155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585127" w:rsidRPr="00F63D7A" w:rsidRDefault="00585127"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color w:val="000000" w:themeColor="text1"/>
                            <w:kern w:val="24"/>
                            <w:sz w:val="22"/>
                            <w:szCs w:val="22"/>
                          </w:rPr>
                          <w:t xml:space="preserve">Отказ в предоставлении муниципальной услуги </w:t>
                        </w:r>
                        <w:r w:rsidRPr="00F63D7A">
                          <w:rPr>
                            <w:rFonts w:ascii="Courier New" w:hAnsi="Courier New" w:cs="Courier New"/>
                            <w:color w:val="000000" w:themeColor="text1"/>
                            <w:kern w:val="24"/>
                            <w:sz w:val="22"/>
                            <w:szCs w:val="22"/>
                          </w:rPr>
                          <w:br/>
                          <w:t>(</w:t>
                        </w:r>
                        <w:r w:rsidRPr="00F63D7A">
                          <w:rPr>
                            <w:rFonts w:ascii="Courier New" w:hAnsi="Courier New" w:cs="Courier New"/>
                            <w:i/>
                            <w:iCs/>
                            <w:color w:val="000000" w:themeColor="text1"/>
                            <w:kern w:val="24"/>
                            <w:sz w:val="22"/>
                            <w:szCs w:val="22"/>
                          </w:rPr>
                          <w:t>2 рабочих дня)</w:t>
                        </w:r>
                      </w:p>
                    </w:txbxContent>
                  </v:textbox>
                </v:roundrect>
                <v:roundrect id="Скругленный прямоугольник 2" o:spid="_x0000_s1029" style="position:absolute;left:-1238;top:8287;width:16480;height:17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585127" w:rsidRPr="007464E4" w:rsidRDefault="00585127" w:rsidP="00585127">
                        <w:pPr>
                          <w:pStyle w:val="a7"/>
                          <w:spacing w:before="0" w:beforeAutospacing="0" w:after="0" w:afterAutospacing="0" w:line="216" w:lineRule="auto"/>
                          <w:jc w:val="center"/>
                          <w:rPr>
                            <w:rFonts w:ascii="Courier New" w:hAnsi="Courier New" w:cs="Courier New"/>
                            <w:sz w:val="22"/>
                            <w:szCs w:val="22"/>
                          </w:rPr>
                        </w:pPr>
                        <w:r w:rsidRPr="007464E4">
                          <w:rPr>
                            <w:rFonts w:ascii="Courier New" w:eastAsia="Times New Roman" w:hAnsi="Courier New" w:cs="Courier New"/>
                            <w:sz w:val="22"/>
                            <w:szCs w:val="22"/>
                          </w:rPr>
                          <w:t>Проверка соответствия заявления и представляемых документов требованиям административного регламента</w:t>
                        </w:r>
                        <w:r w:rsidRPr="007464E4">
                          <w:rPr>
                            <w:rFonts w:ascii="Courier New" w:eastAsia="Times New Roman" w:hAnsi="Courier New" w:cs="Courier New"/>
                            <w:sz w:val="22"/>
                            <w:szCs w:val="22"/>
                          </w:rPr>
                          <w:br/>
                        </w:r>
                        <w:r w:rsidRPr="007464E4">
                          <w:rPr>
                            <w:rFonts w:ascii="Courier New" w:hAnsi="Courier New" w:cs="Courier New"/>
                            <w:i/>
                            <w:iCs/>
                            <w:color w:val="000000" w:themeColor="text1"/>
                            <w:kern w:val="24"/>
                            <w:sz w:val="22"/>
                            <w:szCs w:val="22"/>
                          </w:rPr>
                          <w:t>(1 рабочий день)</w:t>
                        </w:r>
                      </w:p>
                    </w:txbxContent>
                  </v:textbox>
                </v:roundrect>
                <v:roundrect id="Скругленный прямоугольник 3" o:spid="_x0000_s1030" style="position:absolute;left:16261;top:6166;width:15849;height:134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585127" w:rsidRPr="00D87735" w:rsidRDefault="00585127" w:rsidP="00585127">
                        <w:pPr>
                          <w:pStyle w:val="a7"/>
                          <w:spacing w:before="0" w:beforeAutospacing="0" w:after="0" w:afterAutospacing="0" w:line="216" w:lineRule="auto"/>
                          <w:jc w:val="center"/>
                          <w:rPr>
                            <w:rFonts w:ascii="Courier New" w:hAnsi="Courier New" w:cs="Courier New"/>
                            <w:sz w:val="22"/>
                            <w:szCs w:val="22"/>
                          </w:rPr>
                        </w:pPr>
                        <w:r w:rsidRPr="00D87735">
                          <w:rPr>
                            <w:rFonts w:ascii="Courier New" w:eastAsia="Times New Roman" w:hAnsi="Courier New" w:cs="Courier New"/>
                            <w:sz w:val="22"/>
                            <w:szCs w:val="22"/>
                          </w:rPr>
                          <w:t>Выдача дубликата разрешения на ввод объекта в эксплуатацию</w:t>
                        </w:r>
                        <w:r w:rsidRPr="00D87735">
                          <w:rPr>
                            <w:rFonts w:ascii="Courier New" w:eastAsia="Times New Roman" w:hAnsi="Courier New" w:cs="Courier New"/>
                            <w:sz w:val="22"/>
                            <w:szCs w:val="22"/>
                          </w:rPr>
                          <w:br/>
                        </w:r>
                        <w:r w:rsidRPr="00D87735">
                          <w:rPr>
                            <w:rFonts w:ascii="Courier New" w:hAnsi="Courier New" w:cs="Courier New"/>
                            <w:i/>
                            <w:iCs/>
                            <w:color w:val="000000" w:themeColor="text1"/>
                            <w:kern w:val="24"/>
                            <w:sz w:val="22"/>
                            <w:szCs w:val="22"/>
                          </w:rPr>
                          <w:t xml:space="preserve"> (5 рабочих дней)</w:t>
                        </w:r>
                      </w:p>
                    </w:txbxContent>
                  </v:textbox>
                </v:roundrect>
                <v:roundrect id="Скругленный прямоугольник 4" o:spid="_x0000_s1031" style="position:absolute;left:32771;top:6273;width:15624;height:13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585127" w:rsidRPr="00D87735" w:rsidRDefault="00585127" w:rsidP="00585127">
                        <w:pPr>
                          <w:pStyle w:val="a7"/>
                          <w:spacing w:before="0" w:beforeAutospacing="0" w:after="0" w:afterAutospacing="0" w:line="216" w:lineRule="auto"/>
                          <w:jc w:val="center"/>
                          <w:rPr>
                            <w:rFonts w:ascii="Courier New" w:hAnsi="Courier New" w:cs="Courier New"/>
                            <w:sz w:val="22"/>
                            <w:szCs w:val="22"/>
                          </w:rPr>
                        </w:pPr>
                        <w:r w:rsidRPr="00D87735">
                          <w:rPr>
                            <w:rFonts w:ascii="Courier New" w:eastAsia="Times New Roman" w:hAnsi="Courier New" w:cs="Courier New"/>
                            <w:sz w:val="22"/>
                            <w:szCs w:val="22"/>
                          </w:rPr>
                          <w:t>Исправление технических ошибок в разрешении на ввод объекта в эксплуатацию</w:t>
                        </w:r>
                        <w:r w:rsidRPr="00D87735">
                          <w:rPr>
                            <w:rFonts w:ascii="Courier New" w:eastAsia="Times New Roman" w:hAnsi="Courier New" w:cs="Courier New"/>
                            <w:sz w:val="22"/>
                            <w:szCs w:val="22"/>
                          </w:rPr>
                          <w:br/>
                        </w:r>
                        <w:r w:rsidRPr="00D87735">
                          <w:rPr>
                            <w:rFonts w:ascii="Courier New" w:hAnsi="Courier New" w:cs="Courier New"/>
                            <w:i/>
                            <w:iCs/>
                            <w:color w:val="000000" w:themeColor="text1"/>
                            <w:kern w:val="24"/>
                            <w:sz w:val="22"/>
                            <w:szCs w:val="22"/>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0csIA&#10;AADbAAAADwAAAGRycy9kb3ducmV2LnhtbESPQWvCQBCF70L/wzIFb2ajoNjUVUpB6KEFjfY+ZKdJ&#10;MDsbdleN/fXOQfA2w3vz3jerzeA6daEQW88GplkOirjytuXawPGwnSxBxYRssfNMBm4UYbN+Ga2w&#10;sP7Ke7qUqVYSwrFAA01KfaF1rBpyGDPfE4v254PDJGuotQ14lXDX6VmeL7TDlqWhwZ4+G6pO5dkZ&#10;+C7D/P9029lf5xfJltO37UA/xoxfh493UImG9DQ/rr+s4Au9/CID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rRywgAAANsAAAAPAAAAAAAAAAAAAAAAAJgCAABkcnMvZG93&#10;bnJldi54bWxQSwUGAAAAAAQABAD1AAAAhwMAAAAA&#10;" fillcolor="#dbeef4" stroked="f" strokeweight="1pt">
                  <v:stroke joinstyle="miter"/>
                  <v:shadow on="t" color="black" opacity="26213f" origin="-.5,-.5" offset=".74836mm,.74836mm"/>
                  <v:textbox inset="9.6pt,4.8pt,9.6pt,4.8pt">
                    <w:txbxContent>
                      <w:p w:rsidR="00585127" w:rsidRPr="00F63D7A" w:rsidRDefault="00585127" w:rsidP="00585127">
                        <w:pPr>
                          <w:pStyle w:val="a7"/>
                          <w:spacing w:before="0" w:beforeAutospacing="0" w:after="0" w:afterAutospacing="0" w:line="216" w:lineRule="auto"/>
                          <w:jc w:val="center"/>
                          <w:rPr>
                            <w:rFonts w:ascii="Courier New" w:hAnsi="Courier New" w:cs="Courier New"/>
                            <w:i/>
                            <w:sz w:val="22"/>
                            <w:szCs w:val="22"/>
                          </w:rPr>
                        </w:pPr>
                        <w:r w:rsidRPr="00F63D7A">
                          <w:rPr>
                            <w:rFonts w:ascii="Courier New" w:hAnsi="Courier New" w:cs="Courier New"/>
                            <w:color w:val="000000" w:themeColor="text1"/>
                            <w:kern w:val="24"/>
                            <w:sz w:val="22"/>
                            <w:szCs w:val="22"/>
                          </w:rPr>
                          <w:t>Отказ в приеме документов</w:t>
                        </w:r>
                        <w:r w:rsidRPr="00F63D7A">
                          <w:rPr>
                            <w:rFonts w:ascii="Courier New" w:hAnsi="Courier New" w:cs="Courier New"/>
                            <w:color w:val="000000" w:themeColor="text1"/>
                            <w:kern w:val="24"/>
                            <w:sz w:val="22"/>
                            <w:szCs w:val="22"/>
                          </w:rPr>
                          <w:br/>
                        </w:r>
                        <w:r w:rsidRPr="00F63D7A">
                          <w:rPr>
                            <w:rFonts w:ascii="Courier New" w:hAnsi="Courier New" w:cs="Courier New"/>
                            <w:i/>
                            <w:color w:val="000000" w:themeColor="text1"/>
                            <w:kern w:val="24"/>
                            <w:sz w:val="22"/>
                            <w:szCs w:val="22"/>
                          </w:rPr>
                          <w:t>(2 рабочих дня)</w:t>
                        </w:r>
                      </w:p>
                    </w:txbxContent>
                  </v:textbox>
                </v:roundrect>
                <v:roundrect id="Скругленный прямоугольник 6" o:spid="_x0000_s1033" style="position:absolute;top:29239;width:18100;height:303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585127" w:rsidRPr="00F63D7A" w:rsidRDefault="00585127"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color w:val="000000" w:themeColor="text1"/>
                            <w:kern w:val="24"/>
                            <w:sz w:val="22"/>
                            <w:szCs w:val="22"/>
                          </w:rPr>
                          <w:t xml:space="preserve">Формирование и направление межведомственных запросов в органы (организации), участвующие в предоставлении муниципальной услуги </w:t>
                        </w:r>
                        <w:r w:rsidRPr="00F63D7A">
                          <w:rPr>
                            <w:rFonts w:ascii="Courier New" w:hAnsi="Courier New" w:cs="Courier New"/>
                            <w:color w:val="000000" w:themeColor="text1"/>
                            <w:kern w:val="24"/>
                            <w:sz w:val="22"/>
                            <w:szCs w:val="22"/>
                          </w:rPr>
                          <w:br/>
                          <w:t>(</w:t>
                        </w:r>
                        <w:r w:rsidRPr="00F63D7A">
                          <w:rPr>
                            <w:rFonts w:ascii="Courier New" w:hAnsi="Courier New" w:cs="Courier New"/>
                            <w:i/>
                            <w:iCs/>
                            <w:color w:val="000000" w:themeColor="text1"/>
                            <w:kern w:val="24"/>
                            <w:sz w:val="22"/>
                            <w:szCs w:val="22"/>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EcQAAADbAAAADwAAAGRycy9kb3ducmV2LnhtbERPS2vCQBC+C/0PyxR6000lFEldpZUK&#10;uVSID+hxzI5JSHY2zW6T2F/fLQje5uN7znI9mkb01LnKsoLnWQSCOLe64kLB8bCdLkA4j6yxsUwK&#10;ruRgvXqYLDHRduCM+r0vRAhhl6CC0vs2kdLlJRl0M9sSB+5iO4M+wK6QusMhhJtGzqPoRRqsODSU&#10;2NKmpLze/xgFm/QzTd+3i3p3Pn3VH+Y3/j5lsVJPj+PbKwhPo7+Lb+5Uh/lz+P8lH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50RxAAAANsAAAAPAAAAAAAAAAAA&#10;AAAAAKECAABkcnMvZG93bnJldi54bWxQSwUGAAAAAAQABAD5AAAAkgMAAAAA&#10;" strokecolor="#4a7ebb">
                  <v:stroke endarrow="open"/>
                </v:shape>
                <v:shape id="Прямая со стрелкой 9" o:spid="_x0000_s1035" type="#_x0000_t32" style="position:absolute;left:39659;top:414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0" o:spid="_x0000_s1036" type="#_x0000_t32" style="position:absolute;left:51780;top:4146;width:0;height:2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line id="Прямая соединительная линия 12" o:spid="_x0000_s1037" style="position:absolute;flip:x;visibility:visible;mso-wrap-style:squar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KG8MAAAADbAAAADwAAAGRycy9kb3ducmV2LnhtbERPy6rCMBDdC/5DGMGdTa+gSK9RRBQU&#10;3Pha3N3QTB/cZlKbqNWvN4Lgbg7nOdN5aypxo8aVlhX8RDEI4tTqknMFp+N6MAHhPLLGyjIpeJCD&#10;+azbmWKi7Z33dDv4XIQQdgkqKLyvEyldWpBBF9maOHCZbQz6AJtc6gbvIdxUchjHY2mw5NBQYE3L&#10;gtL/w9UoWP35qr3gY/jcZdtVdrZLuxiVSvV77eIXhKfWf8Uf90aH+SN4/xIOkL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ChvDAAAAA2wAAAA8AAAAAAAAAAAAAAAAA&#10;oQIAAGRycy9kb3ducmV2LnhtbFBLBQYAAAAABAAEAPkAAACOAwAAAAA=&#10;" strokecolor="#4a7ebb"/>
                <v:shape id="Прямая со стрелкой 13" o:spid="_x0000_s1038" type="#_x0000_t32" style="position:absolute;left:6698;width:304;height:8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shape id="Прямая со стрелкой 14" o:spid="_x0000_s1039" type="#_x0000_t32" style="position:absolute;left:6698;top:26368;width:0;height:2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g+icQAAADbAAAADwAAAGRycy9kb3ducmV2LnhtbERPS2vCQBC+F/wPywi91U1FWkndhCoV&#10;cqngI9DjmB2TkOxsmt1q2l/fFQRv8/E9Z5EOphVn6l1tWcHzJAJBXFhdc6ngsF8/zUE4j6yxtUwK&#10;fslBmoweFhhre+EtnXe+FCGEXYwKKu+7WEpXVGTQTWxHHLiT7Q36APtS6h4vIdy0chpFL9JgzaGh&#10;wo5WFRXN7scoWGWfWbZcz5vNMf9qPszf7DvfzpR6HA/vbyA8Df4uvrkzHea/wv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2D6JxAAAANsAAAAPAAAAAAAAAAAA&#10;AAAAAKECAABkcnMvZG93bnJldi54bWxQSwUGAAAAAAQABAD5AAAAkgMAAAAA&#10;" strokecolor="#4a7ebb">
                  <v:stroke endarrow="open"/>
                </v:shape>
                <v:shape id="Прямая со стрелкой 15" o:spid="_x0000_s1040" type="#_x0000_t32" style="position:absolute;left:18100;top:35193;width:22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eq+8YAAADbAAAADwAAAGRycy9kb3ducmV2LnhtbESPT2vCQBDF7wW/wzKF3uqmIiKpq7Si&#10;kEsF/wR6nGanSUh2Nma3mvrpnUOhtxnem/d+s1gNrlUX6kPt2cDLOAFFXHhbc2ngdNw+z0GFiGyx&#10;9UwGfinAajl6WGBq/ZX3dDnEUkkIhxQNVDF2qdahqMhhGPuOWLRv3zuMsvaltj1eJdy1epIkM+2w&#10;ZmmosKN1RUVz+HEG1tlHlr1v583uK/9sNu42Pef7qTFPj8PbK6hIQ/w3/11nVvAFV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HqvvGAAAA2wAAAA8AAAAAAAAA&#10;AAAAAAAAoQIAAGRycy9kb3ducmV2LnhtbFBLBQYAAAAABAAEAPkAAACUAwAAAAA=&#10;" strokecolor="#4a7ebb">
                  <v:stroke endarrow="open"/>
                </v:shape>
                <v:shape id="Прямая со стрелкой 16" o:spid="_x0000_s1041" type="#_x0000_t32" style="position:absolute;left:14566;top:24667;width:5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17" o:spid="_x0000_s1042" style="position:absolute;left:21052;top:41679;width:21582;height:13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585127" w:rsidRPr="00F63D7A" w:rsidRDefault="00585127"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eastAsia="Times New Roman" w:hAnsi="Courier New" w:cs="Courier New"/>
                            <w:sz w:val="22"/>
                            <w:szCs w:val="22"/>
                          </w:rPr>
                          <w:t>Рассмотрение заявления и представленных документов по существу</w:t>
                        </w:r>
                        <w:r w:rsidRPr="00F63D7A">
                          <w:rPr>
                            <w:rFonts w:ascii="Courier New" w:eastAsia="Times New Roman" w:hAnsi="Courier New" w:cs="Courier New"/>
                            <w:sz w:val="22"/>
                            <w:szCs w:val="22"/>
                          </w:rPr>
                          <w:br/>
                        </w:r>
                        <w:r w:rsidRPr="00F63D7A">
                          <w:rPr>
                            <w:rFonts w:ascii="Courier New" w:hAnsi="Courier New" w:cs="Courier New"/>
                            <w:kern w:val="24"/>
                            <w:sz w:val="22"/>
                            <w:szCs w:val="22"/>
                          </w:rPr>
                          <w:t>(4</w:t>
                        </w:r>
                        <w:r w:rsidRPr="00F63D7A">
                          <w:rPr>
                            <w:rFonts w:ascii="Courier New" w:hAnsi="Courier New" w:cs="Courier New"/>
                            <w:i/>
                            <w:iCs/>
                            <w:kern w:val="24"/>
                            <w:sz w:val="22"/>
                            <w:szCs w:val="22"/>
                          </w:rPr>
                          <w:t xml:space="preserve"> рабочих дня)</w:t>
                        </w:r>
                      </w:p>
                    </w:txbxContent>
                  </v:textbox>
                </v:roundrect>
                <v:shape id="Прямая со стрелкой 18" o:spid="_x0000_s1043" type="#_x0000_t32" style="position:absolute;left:32110;top:37213;width:0;height:45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0O1cIAAADbAAAADwAAAGRycy9kb3ducmV2LnhtbESP0YrCMBRE3xf8h3CFfVvT9mGRahQR&#10;RAVdaPUDLs21LTY3JYm1/v1mYcHHYWbOMMv1aDoxkPOtZQXpLAFBXFndcq3getl9zUH4gKyxs0wK&#10;XuRhvZp8LDHX9skFDWWoRYSwz1FBE0KfS+mrhgz6me2Jo3ezzmCI0tVSO3xGuOlkliTf0mDLcaHB&#10;nrYNVffyYRRUJ//jzuf9cZsWWbHnS9k9hlapz+m4WYAINIZ3+L990AqyFP6+xB8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0O1cIAAADbAAAADwAAAAAAAAAAAAAA&#10;AAChAgAAZHJzL2Rvd25yZXYueG1sUEsFBgAAAAAEAAQA+QAAAJADAAAAAA==&#10;" strokecolor="#4a7ebb">
                  <v:stroke endarrow="open"/>
                </v:shape>
                <v:shape id="Прямая со стрелкой 19" o:spid="_x0000_s1044" type="#_x0000_t32" style="position:absolute;left:18100;top:47314;width:2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v:roundrect id="Скругленный прямоугольник 20" o:spid="_x0000_s1045" style="position:absolute;left:47527;top:25718;width:20836;height:166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guMEA&#10;AADbAAAADwAAAGRycy9kb3ducmV2LnhtbESPQYvCMBSE7wv+h/AEb2uqomg1igiCBxfcqvdH82yL&#10;zUtJolZ//UYQ9jjMzDfMYtWaWtzJ+cqygkE/AUGcW11xoeB03H5PQfiArLG2TAqe5GG17HwtMNX2&#10;wb90z0IhIoR9igrKEJpUSp+XZND3bUMcvYt1BkOUrpDa4SPCTS2HSTKRBiuOCyU2tCkpv2Y3o2Cf&#10;ufHr+jzos7GToLPBbNvSj1K9bruegwjUhv/wp73TCoYje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o4LjBAAAA2wAAAA8AAAAAAAAAAAAAAAAAmAIAAGRycy9kb3du&#10;cmV2LnhtbFBLBQYAAAAABAAEAPUAAACGAwAAAAA=&#10;" fillcolor="#dbeef4" stroked="f" strokeweight="1pt">
                  <v:stroke joinstyle="miter"/>
                  <v:shadow on="t" color="black" opacity="26213f" origin="-.5,-.5" offset=".74836mm,.74836mm"/>
                  <v:textbox inset="9.6pt,4.8pt,9.6pt,4.8pt">
                    <w:txbxContent>
                      <w:p w:rsidR="00585127" w:rsidRPr="00F63D7A" w:rsidRDefault="00585127" w:rsidP="00585127">
                        <w:pPr>
                          <w:pStyle w:val="a7"/>
                          <w:spacing w:before="0" w:beforeAutospacing="0" w:after="0" w:afterAutospacing="0" w:line="216" w:lineRule="auto"/>
                          <w:jc w:val="center"/>
                          <w:rPr>
                            <w:rFonts w:ascii="Courier New" w:eastAsia="Times New Roman" w:hAnsi="Courier New" w:cs="Courier New"/>
                            <w:i/>
                            <w:sz w:val="22"/>
                            <w:szCs w:val="22"/>
                          </w:rPr>
                        </w:pPr>
                        <w:r w:rsidRPr="00F63D7A">
                          <w:rPr>
                            <w:rFonts w:ascii="Courier New" w:eastAsia="Times New Roman" w:hAnsi="Courier New" w:cs="Courier New"/>
                            <w:sz w:val="22"/>
                            <w:szCs w:val="22"/>
                          </w:rPr>
                          <w:t>Выдача разрешения на ввод объекта в эксплуатацию заявителю</w:t>
                        </w:r>
                        <w:r w:rsidRPr="00F63D7A">
                          <w:rPr>
                            <w:rFonts w:ascii="Courier New" w:eastAsia="Times New Roman" w:hAnsi="Courier New" w:cs="Courier New"/>
                            <w:sz w:val="22"/>
                            <w:szCs w:val="22"/>
                          </w:rPr>
                          <w:br/>
                        </w:r>
                        <w:r w:rsidRPr="00F63D7A">
                          <w:rPr>
                            <w:rFonts w:ascii="Courier New" w:eastAsia="Times New Roman" w:hAnsi="Courier New" w:cs="Courier New"/>
                            <w:i/>
                            <w:sz w:val="22"/>
                            <w:szCs w:val="22"/>
                          </w:rPr>
                          <w:t>(10 рабочих дней со дня регистрации заявления)</w:t>
                        </w:r>
                      </w:p>
                    </w:txbxContent>
                  </v:textbox>
                </v:roundrect>
                <v:roundrect id="Скругленный прямоугольник 21" o:spid="_x0000_s1046" style="position:absolute;left:43537;top:44869;width:24819;height:167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4zMEA&#10;AADbAAAADwAAAGRycy9kb3ducmV2LnhtbESPQYvCMBSE7wv+h/AEb2uqqGg1igiCBxfcqvdH82yL&#10;zUtJolZ//UYQ9jjMzDfMYtWaWtzJ+cqygkE/AUGcW11xoeB03H5PQfiArLG2TAqe5GG17HwtMNX2&#10;wb90z0IhIoR9igrKEJpUSp+XZND3bUMcvYt1BkOUrpDa4SPCTS2HSTKRBiuOCyU2tCkpv2Y3o2Cf&#10;ufHr+jzos7GToLPBbNvSj1K9bruegwjUhv/wp73TCoYje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eMzBAAAA2wAAAA8AAAAAAAAAAAAAAAAAmAIAAGRycy9kb3du&#10;cmV2LnhtbFBLBQYAAAAABAAEAPUAAACGAwAAAAA=&#10;" fillcolor="#dbeef4" stroked="f" strokeweight="1pt">
                  <v:stroke joinstyle="miter"/>
                  <v:shadow on="t" color="black" opacity="26213f" origin="-.5,-.5" offset=".74836mm,.74836mm"/>
                  <v:textbox inset="9.6pt,4.8pt,9.6pt,4.8pt">
                    <w:txbxContent>
                      <w:p w:rsidR="00585127" w:rsidRPr="00F63D7A" w:rsidRDefault="00585127"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color w:val="000000" w:themeColor="text1"/>
                            <w:kern w:val="24"/>
                            <w:sz w:val="22"/>
                            <w:szCs w:val="22"/>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F63D7A">
                          <w:rPr>
                            <w:rFonts w:ascii="Courier New" w:hAnsi="Courier New" w:cs="Courier New"/>
                            <w:color w:val="000000" w:themeColor="text1"/>
                            <w:kern w:val="24"/>
                            <w:sz w:val="22"/>
                            <w:szCs w:val="22"/>
                          </w:rPr>
                          <w:br/>
                          <w:t>(</w:t>
                        </w:r>
                        <w:r w:rsidRPr="00F63D7A">
                          <w:rPr>
                            <w:rFonts w:ascii="Courier New" w:hAnsi="Courier New" w:cs="Courier New"/>
                            <w:i/>
                            <w:iCs/>
                            <w:color w:val="000000" w:themeColor="text1"/>
                            <w:kern w:val="24"/>
                            <w:sz w:val="22"/>
                            <w:szCs w:val="22"/>
                          </w:rPr>
                          <w:t>в течение 3 рабочи</w:t>
                        </w:r>
                        <w:r>
                          <w:rPr>
                            <w:rFonts w:ascii="Courier New" w:hAnsi="Courier New" w:cs="Courier New"/>
                            <w:i/>
                            <w:iCs/>
                            <w:color w:val="000000" w:themeColor="text1"/>
                            <w:kern w:val="24"/>
                            <w:sz w:val="22"/>
                            <w:szCs w:val="22"/>
                          </w:rPr>
                          <w:t>х дней со дня принятия решений)</w:t>
                        </w:r>
                        <w:r w:rsidRPr="00F63D7A">
                          <w:rPr>
                            <w:rFonts w:ascii="Courier New" w:hAnsi="Courier New" w:cs="Courier New"/>
                            <w:i/>
                            <w:iCs/>
                            <w:color w:val="000000" w:themeColor="text1"/>
                            <w:kern w:val="24"/>
                            <w:sz w:val="22"/>
                            <w:szCs w:val="22"/>
                          </w:rPr>
                          <w:t xml:space="preserve"> </w:t>
                        </w:r>
                        <w:r w:rsidRPr="00F63D7A">
                          <w:rPr>
                            <w:rFonts w:ascii="Courier New" w:hAnsi="Courier New" w:cs="Courier New"/>
                            <w:i/>
                            <w:iCs/>
                            <w:color w:val="000000" w:themeColor="text1"/>
                            <w:kern w:val="24"/>
                            <w:sz w:val="22"/>
                            <w:szCs w:val="22"/>
                          </w:rPr>
                          <w:br/>
                        </w:r>
                      </w:p>
                    </w:txbxContent>
                  </v:textbox>
                </v:roundrect>
                <v:shape id="Прямая со стрелкой 22" o:spid="_x0000_s1047" type="#_x0000_t32" style="position:absolute;left:42636;top:36295;width:4891;height:110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WocEAAADbAAAADwAAAGRycy9kb3ducmV2LnhtbESP0YrCMBRE3wX/IVzBN03tgyzVKCKI&#10;LqjQ6gdcmmtbbG5KEmv37zcLwj4OM3OGWW8H04qenG8sK1jMExDEpdUNVwrut8PsC4QPyBpby6Tg&#10;hzxsN+PRGjNt35xTX4RKRAj7DBXUIXSZlL6syaCf2444eg/rDIYoXSW1w3eEm1amSbKUBhuOCzV2&#10;tK+pfBYvo6A8+6u7XI7f+0We5ke+Fe2rb5SaTobdCkSgIfyHP+2TVpAu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RJahwQAAANsAAAAPAAAAAAAAAAAAAAAA&#10;AKECAABkcnMvZG93bnJldi54bWxQSwUGAAAAAAQABAD5AAAAjwMAAAAA&#10;" strokecolor="#4a7ebb">
                  <v:stroke endarrow="open"/>
                </v:shape>
                <w10:wrap type="through"/>
              </v:group>
            </w:pict>
          </mc:Fallback>
        </mc:AlternateContent>
      </w: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3E6109" w:rsidRDefault="00692ACD"/>
    <w:sectPr w:rsidR="003E6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FF"/>
    <w:rsid w:val="00585127"/>
    <w:rsid w:val="00585AB0"/>
    <w:rsid w:val="00692ACD"/>
    <w:rsid w:val="008372FF"/>
    <w:rsid w:val="00847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5127"/>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5851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585127"/>
    <w:pPr>
      <w:keepNext/>
      <w:spacing w:after="0" w:line="240" w:lineRule="auto"/>
      <w:jc w:val="center"/>
      <w:outlineLvl w:val="2"/>
    </w:pPr>
    <w:rPr>
      <w:rFonts w:ascii="Times New Roman" w:eastAsia="Times New Roman" w:hAnsi="Times New Roman" w:cs="Times New Roman"/>
      <w:b/>
      <w:sz w:val="40"/>
      <w:szCs w:val="20"/>
      <w:lang w:eastAsia="ru-RU"/>
    </w:rPr>
  </w:style>
  <w:style w:type="paragraph" w:styleId="4">
    <w:name w:val="heading 4"/>
    <w:basedOn w:val="a"/>
    <w:next w:val="a"/>
    <w:link w:val="40"/>
    <w:uiPriority w:val="9"/>
    <w:semiHidden/>
    <w:unhideWhenUsed/>
    <w:qFormat/>
    <w:rsid w:val="00585127"/>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585127"/>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1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8512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585127"/>
    <w:rPr>
      <w:rFonts w:ascii="Times New Roman" w:eastAsia="Times New Roman" w:hAnsi="Times New Roman" w:cs="Times New Roman"/>
      <w:b/>
      <w:sz w:val="40"/>
      <w:szCs w:val="20"/>
      <w:lang w:eastAsia="ru-RU"/>
    </w:rPr>
  </w:style>
  <w:style w:type="character" w:customStyle="1" w:styleId="40">
    <w:name w:val="Заголовок 4 Знак"/>
    <w:basedOn w:val="a0"/>
    <w:link w:val="4"/>
    <w:uiPriority w:val="9"/>
    <w:semiHidden/>
    <w:rsid w:val="00585127"/>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585127"/>
    <w:rPr>
      <w:rFonts w:asciiTheme="majorHAnsi" w:eastAsiaTheme="majorEastAsia" w:hAnsiTheme="majorHAnsi" w:cstheme="majorBidi"/>
      <w:color w:val="243F60" w:themeColor="accent1" w:themeShade="7F"/>
      <w:sz w:val="20"/>
      <w:szCs w:val="20"/>
      <w:lang w:eastAsia="ru-RU"/>
    </w:rPr>
  </w:style>
  <w:style w:type="paragraph" w:styleId="a3">
    <w:name w:val="Balloon Text"/>
    <w:basedOn w:val="a"/>
    <w:link w:val="a4"/>
    <w:uiPriority w:val="99"/>
    <w:semiHidden/>
    <w:unhideWhenUsed/>
    <w:rsid w:val="005851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127"/>
    <w:rPr>
      <w:rFonts w:ascii="Tahoma" w:hAnsi="Tahoma" w:cs="Tahoma"/>
      <w:sz w:val="16"/>
      <w:szCs w:val="16"/>
    </w:rPr>
  </w:style>
  <w:style w:type="numbering" w:customStyle="1" w:styleId="11">
    <w:name w:val="Нет списка1"/>
    <w:next w:val="a2"/>
    <w:uiPriority w:val="99"/>
    <w:semiHidden/>
    <w:unhideWhenUsed/>
    <w:rsid w:val="00585127"/>
  </w:style>
  <w:style w:type="table" w:styleId="a5">
    <w:name w:val="Table Grid"/>
    <w:basedOn w:val="a1"/>
    <w:uiPriority w:val="99"/>
    <w:rsid w:val="0058512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85127"/>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5851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unhideWhenUsed/>
    <w:rsid w:val="00585127"/>
    <w:rPr>
      <w:color w:val="0000FF"/>
      <w:u w:val="single"/>
    </w:rPr>
  </w:style>
  <w:style w:type="paragraph" w:styleId="a7">
    <w:name w:val="Normal (Web)"/>
    <w:basedOn w:val="a"/>
    <w:uiPriority w:val="99"/>
    <w:semiHidden/>
    <w:unhideWhenUsed/>
    <w:rsid w:val="0058512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uiPriority w:val="99"/>
    <w:rsid w:val="0058512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8">
    <w:name w:val="List Paragraph"/>
    <w:basedOn w:val="a"/>
    <w:uiPriority w:val="34"/>
    <w:qFormat/>
    <w:rsid w:val="00585127"/>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9">
    <w:name w:val="header"/>
    <w:basedOn w:val="a"/>
    <w:link w:val="aa"/>
    <w:uiPriority w:val="99"/>
    <w:unhideWhenUsed/>
    <w:rsid w:val="00585127"/>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a">
    <w:name w:val="Верхний колонтитул Знак"/>
    <w:basedOn w:val="a0"/>
    <w:link w:val="a9"/>
    <w:uiPriority w:val="99"/>
    <w:rsid w:val="00585127"/>
    <w:rPr>
      <w:rFonts w:ascii="Tms Rmn" w:eastAsiaTheme="minorEastAsia" w:hAnsi="Tms Rmn" w:cs="Times New Roman"/>
      <w:sz w:val="28"/>
      <w:szCs w:val="20"/>
      <w:lang w:eastAsia="ru-RU"/>
    </w:rPr>
  </w:style>
  <w:style w:type="paragraph" w:styleId="ab">
    <w:name w:val="footer"/>
    <w:basedOn w:val="a"/>
    <w:link w:val="ac"/>
    <w:uiPriority w:val="99"/>
    <w:unhideWhenUsed/>
    <w:rsid w:val="00585127"/>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c">
    <w:name w:val="Нижний колонтитул Знак"/>
    <w:basedOn w:val="a0"/>
    <w:link w:val="ab"/>
    <w:uiPriority w:val="99"/>
    <w:rsid w:val="00585127"/>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58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585127"/>
    <w:rPr>
      <w:rFonts w:ascii="Courier New" w:eastAsiaTheme="minorEastAsia" w:hAnsi="Courier New" w:cs="Courier New"/>
      <w:sz w:val="20"/>
      <w:szCs w:val="20"/>
      <w:lang w:eastAsia="ko-KR"/>
    </w:rPr>
  </w:style>
  <w:style w:type="character" w:customStyle="1" w:styleId="blk">
    <w:name w:val="blk"/>
    <w:basedOn w:val="a0"/>
    <w:rsid w:val="00585127"/>
  </w:style>
  <w:style w:type="character" w:styleId="ad">
    <w:name w:val="Placeholder Text"/>
    <w:basedOn w:val="a0"/>
    <w:uiPriority w:val="99"/>
    <w:semiHidden/>
    <w:rsid w:val="00585127"/>
    <w:rPr>
      <w:color w:val="808080"/>
    </w:rPr>
  </w:style>
  <w:style w:type="character" w:customStyle="1" w:styleId="r">
    <w:name w:val="r"/>
    <w:basedOn w:val="a0"/>
    <w:rsid w:val="00585127"/>
  </w:style>
  <w:style w:type="paragraph" w:customStyle="1" w:styleId="ConsNormal">
    <w:name w:val="ConsNormal"/>
    <w:uiPriority w:val="99"/>
    <w:rsid w:val="0058512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585127"/>
    <w:rPr>
      <w:b/>
      <w:bCs/>
    </w:rPr>
  </w:style>
  <w:style w:type="character" w:customStyle="1" w:styleId="apple-converted-space">
    <w:name w:val="apple-converted-space"/>
    <w:basedOn w:val="a0"/>
    <w:rsid w:val="00585127"/>
  </w:style>
  <w:style w:type="character" w:styleId="af">
    <w:name w:val="annotation reference"/>
    <w:basedOn w:val="a0"/>
    <w:uiPriority w:val="99"/>
    <w:semiHidden/>
    <w:unhideWhenUsed/>
    <w:rsid w:val="00585127"/>
    <w:rPr>
      <w:sz w:val="16"/>
      <w:szCs w:val="16"/>
    </w:rPr>
  </w:style>
  <w:style w:type="paragraph" w:styleId="af0">
    <w:name w:val="annotation text"/>
    <w:basedOn w:val="a"/>
    <w:link w:val="af1"/>
    <w:uiPriority w:val="99"/>
    <w:semiHidden/>
    <w:unhideWhenUsed/>
    <w:rsid w:val="00585127"/>
    <w:pPr>
      <w:spacing w:after="0" w:line="240" w:lineRule="auto"/>
      <w:ind w:firstLine="720"/>
      <w:jc w:val="both"/>
    </w:pPr>
    <w:rPr>
      <w:rFonts w:ascii="Tms Rmn" w:eastAsiaTheme="minorEastAsia" w:hAnsi="Tms Rmn" w:cs="Times New Roman"/>
      <w:sz w:val="20"/>
      <w:szCs w:val="20"/>
      <w:lang w:eastAsia="ru-RU"/>
    </w:rPr>
  </w:style>
  <w:style w:type="character" w:customStyle="1" w:styleId="af1">
    <w:name w:val="Текст примечания Знак"/>
    <w:basedOn w:val="a0"/>
    <w:link w:val="af0"/>
    <w:uiPriority w:val="99"/>
    <w:semiHidden/>
    <w:rsid w:val="00585127"/>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585127"/>
    <w:rPr>
      <w:b/>
      <w:bCs/>
    </w:rPr>
  </w:style>
  <w:style w:type="character" w:customStyle="1" w:styleId="af3">
    <w:name w:val="Тема примечания Знак"/>
    <w:basedOn w:val="af1"/>
    <w:link w:val="af2"/>
    <w:uiPriority w:val="99"/>
    <w:semiHidden/>
    <w:rsid w:val="00585127"/>
    <w:rPr>
      <w:rFonts w:ascii="Tms Rmn" w:eastAsiaTheme="minorEastAsia" w:hAnsi="Tms Rmn" w:cs="Times New Roman"/>
      <w:b/>
      <w:bCs/>
      <w:sz w:val="20"/>
      <w:szCs w:val="20"/>
      <w:lang w:eastAsia="ru-RU"/>
    </w:rPr>
  </w:style>
  <w:style w:type="paragraph" w:styleId="af4">
    <w:name w:val="Revision"/>
    <w:hidden/>
    <w:uiPriority w:val="99"/>
    <w:semiHidden/>
    <w:rsid w:val="00585127"/>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585127"/>
    <w:pPr>
      <w:spacing w:after="0" w:line="240" w:lineRule="auto"/>
      <w:ind w:firstLine="720"/>
      <w:jc w:val="both"/>
    </w:pPr>
    <w:rPr>
      <w:rFonts w:ascii="Tms Rmn" w:eastAsiaTheme="minorEastAsia" w:hAnsi="Tms Rmn" w:cs="Times New Roman"/>
      <w:sz w:val="20"/>
      <w:szCs w:val="20"/>
      <w:lang w:eastAsia="ru-RU"/>
    </w:rPr>
  </w:style>
  <w:style w:type="character" w:customStyle="1" w:styleId="af6">
    <w:name w:val="Текст сноски Знак"/>
    <w:basedOn w:val="a0"/>
    <w:link w:val="af5"/>
    <w:uiPriority w:val="99"/>
    <w:semiHidden/>
    <w:rsid w:val="00585127"/>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5851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5127"/>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5851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585127"/>
    <w:pPr>
      <w:keepNext/>
      <w:spacing w:after="0" w:line="240" w:lineRule="auto"/>
      <w:jc w:val="center"/>
      <w:outlineLvl w:val="2"/>
    </w:pPr>
    <w:rPr>
      <w:rFonts w:ascii="Times New Roman" w:eastAsia="Times New Roman" w:hAnsi="Times New Roman" w:cs="Times New Roman"/>
      <w:b/>
      <w:sz w:val="40"/>
      <w:szCs w:val="20"/>
      <w:lang w:eastAsia="ru-RU"/>
    </w:rPr>
  </w:style>
  <w:style w:type="paragraph" w:styleId="4">
    <w:name w:val="heading 4"/>
    <w:basedOn w:val="a"/>
    <w:next w:val="a"/>
    <w:link w:val="40"/>
    <w:uiPriority w:val="9"/>
    <w:semiHidden/>
    <w:unhideWhenUsed/>
    <w:qFormat/>
    <w:rsid w:val="00585127"/>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585127"/>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1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8512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585127"/>
    <w:rPr>
      <w:rFonts w:ascii="Times New Roman" w:eastAsia="Times New Roman" w:hAnsi="Times New Roman" w:cs="Times New Roman"/>
      <w:b/>
      <w:sz w:val="40"/>
      <w:szCs w:val="20"/>
      <w:lang w:eastAsia="ru-RU"/>
    </w:rPr>
  </w:style>
  <w:style w:type="character" w:customStyle="1" w:styleId="40">
    <w:name w:val="Заголовок 4 Знак"/>
    <w:basedOn w:val="a0"/>
    <w:link w:val="4"/>
    <w:uiPriority w:val="9"/>
    <w:semiHidden/>
    <w:rsid w:val="00585127"/>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585127"/>
    <w:rPr>
      <w:rFonts w:asciiTheme="majorHAnsi" w:eastAsiaTheme="majorEastAsia" w:hAnsiTheme="majorHAnsi" w:cstheme="majorBidi"/>
      <w:color w:val="243F60" w:themeColor="accent1" w:themeShade="7F"/>
      <w:sz w:val="20"/>
      <w:szCs w:val="20"/>
      <w:lang w:eastAsia="ru-RU"/>
    </w:rPr>
  </w:style>
  <w:style w:type="paragraph" w:styleId="a3">
    <w:name w:val="Balloon Text"/>
    <w:basedOn w:val="a"/>
    <w:link w:val="a4"/>
    <w:uiPriority w:val="99"/>
    <w:semiHidden/>
    <w:unhideWhenUsed/>
    <w:rsid w:val="005851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127"/>
    <w:rPr>
      <w:rFonts w:ascii="Tahoma" w:hAnsi="Tahoma" w:cs="Tahoma"/>
      <w:sz w:val="16"/>
      <w:szCs w:val="16"/>
    </w:rPr>
  </w:style>
  <w:style w:type="numbering" w:customStyle="1" w:styleId="11">
    <w:name w:val="Нет списка1"/>
    <w:next w:val="a2"/>
    <w:uiPriority w:val="99"/>
    <w:semiHidden/>
    <w:unhideWhenUsed/>
    <w:rsid w:val="00585127"/>
  </w:style>
  <w:style w:type="table" w:styleId="a5">
    <w:name w:val="Table Grid"/>
    <w:basedOn w:val="a1"/>
    <w:uiPriority w:val="99"/>
    <w:rsid w:val="0058512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85127"/>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5851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unhideWhenUsed/>
    <w:rsid w:val="00585127"/>
    <w:rPr>
      <w:color w:val="0000FF"/>
      <w:u w:val="single"/>
    </w:rPr>
  </w:style>
  <w:style w:type="paragraph" w:styleId="a7">
    <w:name w:val="Normal (Web)"/>
    <w:basedOn w:val="a"/>
    <w:uiPriority w:val="99"/>
    <w:semiHidden/>
    <w:unhideWhenUsed/>
    <w:rsid w:val="0058512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uiPriority w:val="99"/>
    <w:rsid w:val="0058512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8">
    <w:name w:val="List Paragraph"/>
    <w:basedOn w:val="a"/>
    <w:uiPriority w:val="34"/>
    <w:qFormat/>
    <w:rsid w:val="00585127"/>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9">
    <w:name w:val="header"/>
    <w:basedOn w:val="a"/>
    <w:link w:val="aa"/>
    <w:uiPriority w:val="99"/>
    <w:unhideWhenUsed/>
    <w:rsid w:val="00585127"/>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a">
    <w:name w:val="Верхний колонтитул Знак"/>
    <w:basedOn w:val="a0"/>
    <w:link w:val="a9"/>
    <w:uiPriority w:val="99"/>
    <w:rsid w:val="00585127"/>
    <w:rPr>
      <w:rFonts w:ascii="Tms Rmn" w:eastAsiaTheme="minorEastAsia" w:hAnsi="Tms Rmn" w:cs="Times New Roman"/>
      <w:sz w:val="28"/>
      <w:szCs w:val="20"/>
      <w:lang w:eastAsia="ru-RU"/>
    </w:rPr>
  </w:style>
  <w:style w:type="paragraph" w:styleId="ab">
    <w:name w:val="footer"/>
    <w:basedOn w:val="a"/>
    <w:link w:val="ac"/>
    <w:uiPriority w:val="99"/>
    <w:unhideWhenUsed/>
    <w:rsid w:val="00585127"/>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c">
    <w:name w:val="Нижний колонтитул Знак"/>
    <w:basedOn w:val="a0"/>
    <w:link w:val="ab"/>
    <w:uiPriority w:val="99"/>
    <w:rsid w:val="00585127"/>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58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585127"/>
    <w:rPr>
      <w:rFonts w:ascii="Courier New" w:eastAsiaTheme="minorEastAsia" w:hAnsi="Courier New" w:cs="Courier New"/>
      <w:sz w:val="20"/>
      <w:szCs w:val="20"/>
      <w:lang w:eastAsia="ko-KR"/>
    </w:rPr>
  </w:style>
  <w:style w:type="character" w:customStyle="1" w:styleId="blk">
    <w:name w:val="blk"/>
    <w:basedOn w:val="a0"/>
    <w:rsid w:val="00585127"/>
  </w:style>
  <w:style w:type="character" w:styleId="ad">
    <w:name w:val="Placeholder Text"/>
    <w:basedOn w:val="a0"/>
    <w:uiPriority w:val="99"/>
    <w:semiHidden/>
    <w:rsid w:val="00585127"/>
    <w:rPr>
      <w:color w:val="808080"/>
    </w:rPr>
  </w:style>
  <w:style w:type="character" w:customStyle="1" w:styleId="r">
    <w:name w:val="r"/>
    <w:basedOn w:val="a0"/>
    <w:rsid w:val="00585127"/>
  </w:style>
  <w:style w:type="paragraph" w:customStyle="1" w:styleId="ConsNormal">
    <w:name w:val="ConsNormal"/>
    <w:uiPriority w:val="99"/>
    <w:rsid w:val="0058512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585127"/>
    <w:rPr>
      <w:b/>
      <w:bCs/>
    </w:rPr>
  </w:style>
  <w:style w:type="character" w:customStyle="1" w:styleId="apple-converted-space">
    <w:name w:val="apple-converted-space"/>
    <w:basedOn w:val="a0"/>
    <w:rsid w:val="00585127"/>
  </w:style>
  <w:style w:type="character" w:styleId="af">
    <w:name w:val="annotation reference"/>
    <w:basedOn w:val="a0"/>
    <w:uiPriority w:val="99"/>
    <w:semiHidden/>
    <w:unhideWhenUsed/>
    <w:rsid w:val="00585127"/>
    <w:rPr>
      <w:sz w:val="16"/>
      <w:szCs w:val="16"/>
    </w:rPr>
  </w:style>
  <w:style w:type="paragraph" w:styleId="af0">
    <w:name w:val="annotation text"/>
    <w:basedOn w:val="a"/>
    <w:link w:val="af1"/>
    <w:uiPriority w:val="99"/>
    <w:semiHidden/>
    <w:unhideWhenUsed/>
    <w:rsid w:val="00585127"/>
    <w:pPr>
      <w:spacing w:after="0" w:line="240" w:lineRule="auto"/>
      <w:ind w:firstLine="720"/>
      <w:jc w:val="both"/>
    </w:pPr>
    <w:rPr>
      <w:rFonts w:ascii="Tms Rmn" w:eastAsiaTheme="minorEastAsia" w:hAnsi="Tms Rmn" w:cs="Times New Roman"/>
      <w:sz w:val="20"/>
      <w:szCs w:val="20"/>
      <w:lang w:eastAsia="ru-RU"/>
    </w:rPr>
  </w:style>
  <w:style w:type="character" w:customStyle="1" w:styleId="af1">
    <w:name w:val="Текст примечания Знак"/>
    <w:basedOn w:val="a0"/>
    <w:link w:val="af0"/>
    <w:uiPriority w:val="99"/>
    <w:semiHidden/>
    <w:rsid w:val="00585127"/>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585127"/>
    <w:rPr>
      <w:b/>
      <w:bCs/>
    </w:rPr>
  </w:style>
  <w:style w:type="character" w:customStyle="1" w:styleId="af3">
    <w:name w:val="Тема примечания Знак"/>
    <w:basedOn w:val="af1"/>
    <w:link w:val="af2"/>
    <w:uiPriority w:val="99"/>
    <w:semiHidden/>
    <w:rsid w:val="00585127"/>
    <w:rPr>
      <w:rFonts w:ascii="Tms Rmn" w:eastAsiaTheme="minorEastAsia" w:hAnsi="Tms Rmn" w:cs="Times New Roman"/>
      <w:b/>
      <w:bCs/>
      <w:sz w:val="20"/>
      <w:szCs w:val="20"/>
      <w:lang w:eastAsia="ru-RU"/>
    </w:rPr>
  </w:style>
  <w:style w:type="paragraph" w:styleId="af4">
    <w:name w:val="Revision"/>
    <w:hidden/>
    <w:uiPriority w:val="99"/>
    <w:semiHidden/>
    <w:rsid w:val="00585127"/>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585127"/>
    <w:pPr>
      <w:spacing w:after="0" w:line="240" w:lineRule="auto"/>
      <w:ind w:firstLine="720"/>
      <w:jc w:val="both"/>
    </w:pPr>
    <w:rPr>
      <w:rFonts w:ascii="Tms Rmn" w:eastAsiaTheme="minorEastAsia" w:hAnsi="Tms Rmn" w:cs="Times New Roman"/>
      <w:sz w:val="20"/>
      <w:szCs w:val="20"/>
      <w:lang w:eastAsia="ru-RU"/>
    </w:rPr>
  </w:style>
  <w:style w:type="character" w:customStyle="1" w:styleId="af6">
    <w:name w:val="Текст сноски Знак"/>
    <w:basedOn w:val="a0"/>
    <w:link w:val="af5"/>
    <w:uiPriority w:val="99"/>
    <w:semiHidden/>
    <w:rsid w:val="00585127"/>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5851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CF27684F95BC312F1C08186F778E6A810A653AE5B1191B266991C676A06FEBEDD78B944E841A5BF48ECF56BF6DA0C37DD40FFEC79B01DA3DO757G" TargetMode="External"/><Relationship Id="rId39" Type="http://schemas.openxmlformats.org/officeDocument/2006/relationships/hyperlink" Target="consultantplus://offline/ref=46E8F2A6750E8288D982292BD57F3797A2C525F2E623C5EEFFDD8B8513ECA9BCE602712647A61E7DCF67F" TargetMode="External"/><Relationship Id="rId3" Type="http://schemas.microsoft.com/office/2007/relationships/stylesWithEffects" Target="stylesWithEffects.xml"/><Relationship Id="rId21" Type="http://schemas.openxmlformats.org/officeDocument/2006/relationships/hyperlink" Target="consultantplus://offline/ref=DFA3C8822F42EE20D4FCBB5F930B771FAB62D0A99EDFC47FD4CE3508B5FB2167A970B8D54CY8yCF" TargetMode="External"/><Relationship Id="rId34" Type="http://schemas.openxmlformats.org/officeDocument/2006/relationships/hyperlink" Target="consultantplus://offline/ref=9A846F7E44A581AE36E516DAED6C579D6E7D9FC8C86067A05310EFDFF3161E1E9139D51ECB3A6B33A7S5H" TargetMode="External"/><Relationship Id="rId42" Type="http://schemas.openxmlformats.org/officeDocument/2006/relationships/hyperlink" Target="http://bayanday.irkobl.ru/" TargetMode="External"/><Relationship Id="rId47" Type="http://schemas.openxmlformats.org/officeDocument/2006/relationships/fontTable" Target="fontTable.xml"/><Relationship Id="rId7" Type="http://schemas.openxmlformats.org/officeDocument/2006/relationships/hyperlink" Target="http://bayanday.irkobl.ru/" TargetMode="External"/><Relationship Id="rId12" Type="http://schemas.openxmlformats.org/officeDocument/2006/relationships/hyperlink" Target="http://www.mfc38.ru." TargetMode="External"/><Relationship Id="rId17" Type="http://schemas.openxmlformats.org/officeDocument/2006/relationships/hyperlink" Target="consultantplus://offline/ref=86FB619EEE28BFE93AE73A3CB26648082D296849E8C7BCBA2F693762bEDAC" TargetMode="External"/><Relationship Id="rId25" Type="http://schemas.openxmlformats.org/officeDocument/2006/relationships/hyperlink" Target="consultantplus://offline/ref=15152A6818C1FAF21F54853149E73178475F294D1B3F90D157FB2BECFAZ8s1F" TargetMode="External"/><Relationship Id="rId33" Type="http://schemas.openxmlformats.org/officeDocument/2006/relationships/hyperlink" Target="consultantplus://offline/ref=8B1B41704076FF82E6626A49DB47FDC48D7C7ADA765EC686E54603A28FFB13FE577195EF9F980618A1G6G" TargetMode="External"/><Relationship Id="rId38" Type="http://schemas.openxmlformats.org/officeDocument/2006/relationships/hyperlink" Target="consultantplus://offline/ref=46E8F2A6750E8288D982292BD57F3797A2C525F2E623C5EEFFDD8B8513ECA9BCE602712647A61E7DCF67F" TargetMode="External"/><Relationship Id="rId46" Type="http://schemas.openxmlformats.org/officeDocument/2006/relationships/hyperlink" Target="consultantplus://offline/ref=6DBF23B19FAF41C5829FC722DE930C377E7A8F21FB13A5BCE3DBB8F91C11D594AC39CBD6FA12F4FF33101F88EB46D3983A470AC08EwCP8C" TargetMode="External"/><Relationship Id="rId2" Type="http://schemas.openxmlformats.org/officeDocument/2006/relationships/styles" Target="styles.xml"/><Relationship Id="rId16" Type="http://schemas.openxmlformats.org/officeDocument/2006/relationships/hyperlink" Target="consultantplus://offline/ref=8F779B5FF378383497C25E59C412481E2EC9E7BE757A4426AB28C0186424B" TargetMode="External"/><Relationship Id="rId20" Type="http://schemas.openxmlformats.org/officeDocument/2006/relationships/hyperlink" Target="consultantplus://offline/ref=57BB358FE1C872DD3BBBB63FC84C5D418AE4D28DF02593189225DF5D940EC0F51AAEE66C595F8EBDTCg9D" TargetMode="External"/><Relationship Id="rId29" Type="http://schemas.openxmlformats.org/officeDocument/2006/relationships/hyperlink" Target="consultantplus://offline/ref=8B1B41704076FF82E6626A49DB47FDC48D7C7ADA765EC686E54603A28FFB13FE577195EF9F990A1CA1G7G" TargetMode="External"/><Relationship Id="rId41" Type="http://schemas.openxmlformats.org/officeDocument/2006/relationships/hyperlink" Target="consultantplus://offline/ref=2934FCF9DB2E8E9CA013D5F45859A021CEE58684CC9A4D591105C7FC71V3NC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rhitekt85@mail.ru" TargetMode="External"/><Relationship Id="rId24" Type="http://schemas.openxmlformats.org/officeDocument/2006/relationships/hyperlink" Target="consultantplus://offline/ref=15152A6818C1FAF21F549B3C5F8B6B744751704117399B8709A470B1AD888C565A7C594C9DD941E0EAFFCDZDs7F" TargetMode="External"/><Relationship Id="rId32" Type="http://schemas.openxmlformats.org/officeDocument/2006/relationships/hyperlink" Target="consultantplus://offline/ref=8B1B41704076FF82E6626A49DB47FDC48D7C7ADA765EC686E54603A28FFB13FE577195EF9F99051FA1G6G" TargetMode="External"/><Relationship Id="rId37" Type="http://schemas.openxmlformats.org/officeDocument/2006/relationships/hyperlink" Target="consultantplus://offline/ref=46E8F2A6750E8288D982292BD57F3797A2C525F2E623C5EEFFDD8B8513ECA9BCE602712647A61E7DCF67F" TargetMode="External"/><Relationship Id="rId40" Type="http://schemas.openxmlformats.org/officeDocument/2006/relationships/hyperlink" Target="consultantplus://offline/ref=46E8F2A6750E8288D982292BD57F3797A2C520F3E42CC5EEFFDD8B8513CE6CF" TargetMode="External"/><Relationship Id="rId45" Type="http://schemas.openxmlformats.org/officeDocument/2006/relationships/hyperlink" Target="consultantplus://offline/ref=6DBF23B19FAF41C5829FC722DE930C377F738A26F71AA5BCE3DBB8F91C11D594AC39CBD1F311F7AA645F1ED4AD1AC09B334709C091C29A25w6P7C" TargetMode="External"/><Relationship Id="rId5" Type="http://schemas.openxmlformats.org/officeDocument/2006/relationships/webSettings" Target="web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consultantplus://offline/ref=6BB3C080A98FC7D05E9296E6E6CC21D18E8BC4701079F0D9EB3FA1DE6457237C42450BE3F55B18B1eCnEF" TargetMode="External"/><Relationship Id="rId28" Type="http://schemas.openxmlformats.org/officeDocument/2006/relationships/hyperlink" Target="consultantplus://offline/ref=CF27684F95BC312F1C08186F778E6A810A653AE5B1191B266991C676A06FEBEDD78B944E841A58F48ACF56BF6DA0C37DD40FFEC79B01DA3DO757G" TargetMode="External"/><Relationship Id="rId36"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bayanday.irkobl.ru/" TargetMode="External"/><Relationship Id="rId19" Type="http://schemas.openxmlformats.org/officeDocument/2006/relationships/hyperlink" Target="consultantplus://offline/ref=04B5C5C310266A33150F6F12D814587011968B3E388D2CC345B9E69E97FC56852EBC10C126D6BC51iBZ0D" TargetMode="External"/><Relationship Id="rId31" Type="http://schemas.openxmlformats.org/officeDocument/2006/relationships/hyperlink" Target="consultantplus://offline/ref=8B1B41704076FF82E6626A49DB47FDC48D7C7ADA765EC686E54603A28FFB13FE577195EF9F99051FA1G4G" TargetMode="External"/><Relationship Id="rId44" Type="http://schemas.openxmlformats.org/officeDocument/2006/relationships/hyperlink" Target="http://bayanday.irkobl.ru/" TargetMode="External"/><Relationship Id="rId4" Type="http://schemas.openxmlformats.org/officeDocument/2006/relationships/settings" Target="settings.xml"/><Relationship Id="rId9" Type="http://schemas.openxmlformats.org/officeDocument/2006/relationships/hyperlink" Target="http://bayanday.irkobl.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D1218108B7754A3E626F838E53FDA81E8EC6B4251360DE3862DAFF990EBE2C1C75DE2880F0VEk7F" TargetMode="External"/><Relationship Id="rId27" Type="http://schemas.openxmlformats.org/officeDocument/2006/relationships/hyperlink" Target="consultantplus://offline/ref=CF27684F95BC312F1C08186F778E6A810A653AE5B1191B266991C676A06FEBEDD78B944E841A58F48ACF56BF6DA0C37DD40FFEC79B01DA3DO757G" TargetMode="External"/><Relationship Id="rId30" Type="http://schemas.openxmlformats.org/officeDocument/2006/relationships/hyperlink" Target="consultantplus://offline/ref=8B1B41704076FF82E6626A49DB47FDC48D7C7ADA765EC686E54603A28FFB13FE577195EF9F99051EA1G0G" TargetMode="External"/><Relationship Id="rId35" Type="http://schemas.openxmlformats.org/officeDocument/2006/relationships/hyperlink" Target="consultantplus://offline/ref=6FE16E0E96A3C644FEAF4BAD4D06E7E7C7F7611C20D07569EC8594F39753027C91BF3547F2129E87935BCDE9AA54B689B5453DF853EE88AFy9r4D" TargetMode="External"/><Relationship Id="rId43" Type="http://schemas.openxmlformats.org/officeDocument/2006/relationships/hyperlink" Target="mailto:baynadm@yandex.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15244</Words>
  <Characters>86892</Characters>
  <Application>Microsoft Office Word</Application>
  <DocSecurity>0</DocSecurity>
  <Lines>724</Lines>
  <Paragraphs>203</Paragraphs>
  <ScaleCrop>false</ScaleCrop>
  <Company>Microsoft</Company>
  <LinksUpToDate>false</LinksUpToDate>
  <CharactersWithSpaces>101933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Татьяна Васильевна</cp:lastModifiedBy>
  <cp:revision>3</cp:revision>
  <dcterms:created xsi:type="dcterms:W3CDTF">2018-11-27T06:54:00Z</dcterms:created>
  <dcterms:modified xsi:type="dcterms:W3CDTF">2018-12-26T08:53:00Z</dcterms:modified>
</cp:coreProperties>
</file>